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12A1C" w:rsidRPr="002A3D94" w:rsidRDefault="00012A1C" w:rsidP="00012A1C">
      <w:pPr>
        <w:jc w:val="center"/>
        <w:outlineLvl w:val="0"/>
        <w:rPr>
          <w:b/>
          <w:color w:val="auto"/>
        </w:rPr>
      </w:pPr>
    </w:p>
    <w:p w:rsidR="00012A1C" w:rsidRPr="002A3D94" w:rsidRDefault="00012A1C" w:rsidP="00012A1C">
      <w:pPr>
        <w:jc w:val="center"/>
        <w:outlineLvl w:val="0"/>
        <w:rPr>
          <w:color w:val="auto"/>
        </w:rPr>
      </w:pPr>
      <w:bookmarkStart w:id="0" w:name="_Hlk138941103"/>
      <w:r w:rsidRPr="002A3D94">
        <w:rPr>
          <w:iCs/>
          <w:color w:val="auto"/>
        </w:rPr>
        <w:t>ПЕРЕЧЕНЬ</w:t>
      </w:r>
    </w:p>
    <w:p w:rsidR="008F5DA8" w:rsidRDefault="008F5DA8" w:rsidP="008F5DA8">
      <w:pPr>
        <w:shd w:val="clear" w:color="auto" w:fill="FFFFFF"/>
        <w:jc w:val="center"/>
        <w:rPr>
          <w:bCs/>
          <w:color w:val="000000"/>
          <w:u w:val="single"/>
        </w:rPr>
      </w:pPr>
      <w:proofErr w:type="gramStart"/>
      <w:r w:rsidRPr="006A78B4">
        <w:rPr>
          <w:bCs/>
          <w:color w:val="auto"/>
          <w:u w:val="single"/>
        </w:rPr>
        <w:t xml:space="preserve">проект </w:t>
      </w:r>
      <w:bookmarkStart w:id="1" w:name="_Hlk108708017"/>
      <w:bookmarkStart w:id="2" w:name="_Hlk108709498"/>
      <w:r w:rsidRPr="006A78B4">
        <w:rPr>
          <w:bCs/>
          <w:color w:val="000000"/>
          <w:u w:val="single"/>
        </w:rPr>
        <w:t xml:space="preserve">изменений в </w:t>
      </w:r>
      <w:bookmarkEnd w:id="1"/>
      <w:bookmarkEnd w:id="2"/>
      <w:r w:rsidRPr="007B15BC">
        <w:rPr>
          <w:bCs/>
          <w:color w:val="000000"/>
          <w:u w:val="single"/>
        </w:rPr>
        <w:t xml:space="preserve">Нормы и правила по благоустройству территории сельского поселения </w:t>
      </w:r>
      <w:r>
        <w:rPr>
          <w:bCs/>
          <w:color w:val="000000"/>
          <w:u w:val="single"/>
        </w:rPr>
        <w:t>Сосновый Солонец</w:t>
      </w:r>
      <w:r w:rsidRPr="007B15BC">
        <w:rPr>
          <w:bCs/>
          <w:color w:val="000000"/>
          <w:u w:val="single"/>
        </w:rPr>
        <w:t xml:space="preserve"> муниципального района Ставропольский Самарской области, утвержденные Решением Собрания представителей сельского поселения </w:t>
      </w:r>
      <w:r>
        <w:rPr>
          <w:bCs/>
          <w:color w:val="000000"/>
          <w:u w:val="single"/>
        </w:rPr>
        <w:t>Сосновый Солонец</w:t>
      </w:r>
      <w:r w:rsidRPr="007B15BC">
        <w:rPr>
          <w:bCs/>
          <w:color w:val="000000"/>
          <w:u w:val="single"/>
        </w:rPr>
        <w:t xml:space="preserve"> муниципального района Ставропольский Самарской области от </w:t>
      </w:r>
      <w:r>
        <w:rPr>
          <w:bCs/>
          <w:color w:val="000000"/>
          <w:u w:val="single"/>
        </w:rPr>
        <w:t>18.02</w:t>
      </w:r>
      <w:r w:rsidRPr="007B15BC">
        <w:rPr>
          <w:bCs/>
          <w:color w:val="000000"/>
          <w:u w:val="single"/>
        </w:rPr>
        <w:t xml:space="preserve">.2020 № </w:t>
      </w:r>
      <w:r>
        <w:rPr>
          <w:bCs/>
          <w:color w:val="000000"/>
          <w:u w:val="single"/>
        </w:rPr>
        <w:t>5</w:t>
      </w:r>
      <w:r w:rsidRPr="007B15BC">
        <w:rPr>
          <w:bCs/>
          <w:color w:val="000000"/>
          <w:u w:val="single"/>
        </w:rPr>
        <w:t xml:space="preserve"> (в редакции Решений Собрания представителей сельского поселения </w:t>
      </w:r>
      <w:r>
        <w:rPr>
          <w:bCs/>
          <w:color w:val="000000"/>
          <w:u w:val="single"/>
        </w:rPr>
        <w:t>Сосновый Солонец</w:t>
      </w:r>
      <w:r w:rsidRPr="007B15BC">
        <w:rPr>
          <w:bCs/>
          <w:color w:val="000000"/>
          <w:u w:val="single"/>
        </w:rPr>
        <w:t xml:space="preserve"> муниципального района Ставропольский Самарской области от 2</w:t>
      </w:r>
      <w:r>
        <w:rPr>
          <w:bCs/>
          <w:color w:val="000000"/>
          <w:u w:val="single"/>
        </w:rPr>
        <w:t>7.07</w:t>
      </w:r>
      <w:r w:rsidRPr="007B15BC">
        <w:rPr>
          <w:bCs/>
          <w:color w:val="000000"/>
          <w:u w:val="single"/>
        </w:rPr>
        <w:t xml:space="preserve">.2020 № </w:t>
      </w:r>
      <w:r>
        <w:rPr>
          <w:bCs/>
          <w:color w:val="000000"/>
          <w:u w:val="single"/>
        </w:rPr>
        <w:t>18/1</w:t>
      </w:r>
      <w:r w:rsidRPr="007B15BC">
        <w:rPr>
          <w:bCs/>
          <w:color w:val="000000"/>
          <w:u w:val="single"/>
        </w:rPr>
        <w:t xml:space="preserve">, от </w:t>
      </w:r>
      <w:r>
        <w:rPr>
          <w:bCs/>
          <w:color w:val="000000"/>
          <w:u w:val="single"/>
        </w:rPr>
        <w:t>04</w:t>
      </w:r>
      <w:r w:rsidRPr="007B15BC">
        <w:rPr>
          <w:bCs/>
          <w:color w:val="000000"/>
          <w:u w:val="single"/>
        </w:rPr>
        <w:t>.0</w:t>
      </w:r>
      <w:r>
        <w:rPr>
          <w:bCs/>
          <w:color w:val="000000"/>
          <w:u w:val="single"/>
        </w:rPr>
        <w:t>5</w:t>
      </w:r>
      <w:r w:rsidRPr="007B15BC">
        <w:rPr>
          <w:bCs/>
          <w:color w:val="000000"/>
          <w:u w:val="single"/>
        </w:rPr>
        <w:t xml:space="preserve">.2022 № </w:t>
      </w:r>
      <w:r>
        <w:rPr>
          <w:bCs/>
          <w:color w:val="000000"/>
          <w:u w:val="single"/>
        </w:rPr>
        <w:t>8</w:t>
      </w:r>
      <w:r w:rsidRPr="007B15BC">
        <w:rPr>
          <w:bCs/>
          <w:color w:val="000000"/>
          <w:u w:val="single"/>
        </w:rPr>
        <w:t xml:space="preserve">) </w:t>
      </w:r>
      <w:proofErr w:type="gramEnd"/>
    </w:p>
    <w:p w:rsidR="00334FEB" w:rsidRDefault="008F5DA8" w:rsidP="008F5DA8">
      <w:pPr>
        <w:jc w:val="center"/>
        <w:outlineLvl w:val="0"/>
        <w:rPr>
          <w:color w:val="auto"/>
          <w:sz w:val="16"/>
          <w:szCs w:val="16"/>
        </w:rPr>
      </w:pPr>
      <w:r w:rsidRPr="00636913">
        <w:rPr>
          <w:color w:val="auto"/>
          <w:sz w:val="16"/>
          <w:szCs w:val="16"/>
        </w:rPr>
        <w:t>(наименование проекта, подлежащего рассмотрению на общественных обсуждениях или публичных слушаниях)</w:t>
      </w:r>
    </w:p>
    <w:p w:rsidR="008F5DA8" w:rsidRPr="002A3D94" w:rsidRDefault="008F5DA8" w:rsidP="008F5DA8">
      <w:pPr>
        <w:jc w:val="center"/>
        <w:outlineLvl w:val="0"/>
        <w:rPr>
          <w:color w:val="auto"/>
        </w:rPr>
      </w:pPr>
    </w:p>
    <w:tbl>
      <w:tblPr>
        <w:tblW w:w="1530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540"/>
        <w:gridCol w:w="1785"/>
        <w:gridCol w:w="1390"/>
        <w:gridCol w:w="2409"/>
        <w:gridCol w:w="3090"/>
        <w:gridCol w:w="3431"/>
        <w:gridCol w:w="2664"/>
      </w:tblGrid>
      <w:tr w:rsidR="00012A1C" w:rsidRPr="002A3D94" w:rsidTr="008F5DA8">
        <w:tc>
          <w:tcPr>
            <w:tcW w:w="540" w:type="dxa"/>
            <w:shd w:val="clear" w:color="auto" w:fill="auto"/>
          </w:tcPr>
          <w:p w:rsidR="00012A1C" w:rsidRPr="002A3D94" w:rsidRDefault="00012A1C" w:rsidP="00F503C3">
            <w:pPr>
              <w:rPr>
                <w:rFonts w:eastAsia="Times New Roman"/>
                <w:color w:val="auto"/>
              </w:rPr>
            </w:pPr>
            <w:r w:rsidRPr="002A3D94">
              <w:rPr>
                <w:rFonts w:eastAsia="Times New Roman"/>
                <w:color w:val="auto"/>
              </w:rPr>
              <w:t xml:space="preserve">№ </w:t>
            </w:r>
            <w:proofErr w:type="gramStart"/>
            <w:r w:rsidRPr="002A3D94">
              <w:rPr>
                <w:rFonts w:eastAsia="Times New Roman"/>
                <w:color w:val="auto"/>
              </w:rPr>
              <w:t>п</w:t>
            </w:r>
            <w:proofErr w:type="gramEnd"/>
            <w:r w:rsidRPr="002A3D94">
              <w:rPr>
                <w:rFonts w:eastAsia="Times New Roman"/>
                <w:color w:val="auto"/>
              </w:rPr>
              <w:t>/п</w:t>
            </w:r>
          </w:p>
        </w:tc>
        <w:tc>
          <w:tcPr>
            <w:tcW w:w="1785" w:type="dxa"/>
            <w:shd w:val="clear" w:color="auto" w:fill="auto"/>
          </w:tcPr>
          <w:p w:rsidR="00012A1C" w:rsidRPr="002A3D94" w:rsidRDefault="00012A1C" w:rsidP="00F503C3">
            <w:pPr>
              <w:jc w:val="center"/>
              <w:rPr>
                <w:rFonts w:eastAsia="Times New Roman"/>
                <w:color w:val="auto"/>
              </w:rPr>
            </w:pPr>
            <w:r w:rsidRPr="002A3D94">
              <w:rPr>
                <w:rFonts w:eastAsia="Times New Roman"/>
                <w:color w:val="auto"/>
              </w:rPr>
              <w:t>ФИО/ наименование юридического лица</w:t>
            </w:r>
          </w:p>
        </w:tc>
        <w:tc>
          <w:tcPr>
            <w:tcW w:w="1390" w:type="dxa"/>
            <w:shd w:val="clear" w:color="auto" w:fill="auto"/>
          </w:tcPr>
          <w:p w:rsidR="00F61B71" w:rsidRDefault="00012A1C" w:rsidP="00F503C3">
            <w:pPr>
              <w:jc w:val="center"/>
              <w:rPr>
                <w:rFonts w:eastAsia="Times New Roman"/>
                <w:color w:val="auto"/>
              </w:rPr>
            </w:pPr>
            <w:r w:rsidRPr="002A3D94">
              <w:rPr>
                <w:rFonts w:eastAsia="Times New Roman"/>
                <w:color w:val="auto"/>
              </w:rPr>
              <w:t>Дата рождения/</w:t>
            </w:r>
          </w:p>
          <w:p w:rsidR="00012A1C" w:rsidRPr="002A3D94" w:rsidRDefault="00012A1C" w:rsidP="00F503C3">
            <w:pPr>
              <w:jc w:val="center"/>
              <w:rPr>
                <w:rFonts w:eastAsia="Times New Roman"/>
                <w:color w:val="auto"/>
              </w:rPr>
            </w:pPr>
            <w:r w:rsidRPr="002A3D94">
              <w:rPr>
                <w:rFonts w:eastAsia="Times New Roman"/>
                <w:color w:val="auto"/>
              </w:rPr>
              <w:t>ОГРН</w:t>
            </w:r>
          </w:p>
        </w:tc>
        <w:tc>
          <w:tcPr>
            <w:tcW w:w="2409" w:type="dxa"/>
            <w:shd w:val="clear" w:color="auto" w:fill="auto"/>
          </w:tcPr>
          <w:p w:rsidR="00012A1C" w:rsidRPr="002A3D94" w:rsidRDefault="00012A1C" w:rsidP="00F503C3">
            <w:pPr>
              <w:jc w:val="center"/>
              <w:rPr>
                <w:rFonts w:eastAsia="Times New Roman"/>
                <w:color w:val="auto"/>
              </w:rPr>
            </w:pPr>
            <w:r w:rsidRPr="002A3D94">
              <w:rPr>
                <w:rFonts w:eastAsia="Times New Roman"/>
                <w:color w:val="auto"/>
              </w:rPr>
              <w:t>Адрес места жительства (регистрации)/ место нахождения и адрес</w:t>
            </w:r>
          </w:p>
        </w:tc>
        <w:tc>
          <w:tcPr>
            <w:tcW w:w="3090" w:type="dxa"/>
            <w:shd w:val="clear" w:color="auto" w:fill="auto"/>
          </w:tcPr>
          <w:p w:rsidR="00012A1C" w:rsidRPr="002A3D94" w:rsidRDefault="00012A1C" w:rsidP="00F503C3">
            <w:pPr>
              <w:jc w:val="center"/>
              <w:rPr>
                <w:rFonts w:eastAsia="Times New Roman"/>
                <w:color w:val="auto"/>
              </w:rPr>
            </w:pPr>
            <w:r w:rsidRPr="002A3D94">
              <w:rPr>
                <w:rFonts w:eastAsia="Times New Roman"/>
                <w:color w:val="auto"/>
              </w:rPr>
              <w:t>Документы, подтверждающие сведения об участнике публичных слушаний (общественных обсуждений)*</w:t>
            </w:r>
          </w:p>
        </w:tc>
        <w:tc>
          <w:tcPr>
            <w:tcW w:w="3431" w:type="dxa"/>
            <w:shd w:val="clear" w:color="auto" w:fill="auto"/>
          </w:tcPr>
          <w:p w:rsidR="00012A1C" w:rsidRPr="002A3D94" w:rsidRDefault="00012A1C" w:rsidP="00F503C3">
            <w:pPr>
              <w:jc w:val="center"/>
              <w:rPr>
                <w:rFonts w:eastAsia="Times New Roman"/>
                <w:color w:val="auto"/>
              </w:rPr>
            </w:pPr>
            <w:r w:rsidRPr="002A3D94">
              <w:rPr>
                <w:rFonts w:eastAsia="Times New Roman"/>
                <w:color w:val="auto"/>
              </w:rPr>
              <w:t xml:space="preserve">Сведения о правах на земельные участки, ОКС, помещения, являющиеся частью ОКС, из ЕГРН и иные документы, устанавливающие или удостоверяющие права участника общественных обсуждений или публичных слушаний на такие земельные участки, ОКС, помещения </w:t>
            </w:r>
          </w:p>
        </w:tc>
        <w:tc>
          <w:tcPr>
            <w:tcW w:w="2664" w:type="dxa"/>
            <w:shd w:val="clear" w:color="auto" w:fill="auto"/>
          </w:tcPr>
          <w:p w:rsidR="00012A1C" w:rsidRPr="002A3D94" w:rsidRDefault="00012A1C" w:rsidP="00F503C3">
            <w:pPr>
              <w:jc w:val="center"/>
              <w:rPr>
                <w:rFonts w:eastAsia="Times New Roman"/>
                <w:color w:val="auto"/>
              </w:rPr>
            </w:pPr>
            <w:r w:rsidRPr="002A3D94">
              <w:rPr>
                <w:rFonts w:eastAsia="Times New Roman"/>
                <w:color w:val="auto"/>
              </w:rPr>
              <w:t>Способ внесения предложение и замечаний**</w:t>
            </w:r>
          </w:p>
        </w:tc>
      </w:tr>
      <w:tr w:rsidR="00105B21" w:rsidRPr="002A3D94" w:rsidTr="008F5DA8">
        <w:trPr>
          <w:trHeight w:val="1655"/>
        </w:trPr>
        <w:tc>
          <w:tcPr>
            <w:tcW w:w="540" w:type="dxa"/>
            <w:shd w:val="clear" w:color="auto" w:fill="auto"/>
          </w:tcPr>
          <w:p w:rsidR="00012A1C" w:rsidRPr="002A3D94" w:rsidRDefault="00FF2E09" w:rsidP="00F503C3">
            <w:pPr>
              <w:rPr>
                <w:rFonts w:eastAsia="Times New Roman"/>
                <w:color w:val="auto"/>
              </w:rPr>
            </w:pPr>
            <w:r>
              <w:rPr>
                <w:rFonts w:eastAsia="Times New Roman"/>
                <w:color w:val="auto"/>
              </w:rPr>
              <w:t>1</w:t>
            </w:r>
          </w:p>
        </w:tc>
        <w:tc>
          <w:tcPr>
            <w:tcW w:w="1785" w:type="dxa"/>
            <w:shd w:val="clear" w:color="auto" w:fill="auto"/>
          </w:tcPr>
          <w:p w:rsidR="00012A1C" w:rsidRPr="002A3D94" w:rsidRDefault="008F5DA8" w:rsidP="00F503C3">
            <w:pPr>
              <w:rPr>
                <w:rFonts w:eastAsia="Times New Roman"/>
                <w:color w:val="auto"/>
              </w:rPr>
            </w:pPr>
            <w:proofErr w:type="spellStart"/>
            <w:r>
              <w:rPr>
                <w:rFonts w:eastAsia="Times New Roman"/>
                <w:color w:val="auto"/>
              </w:rPr>
              <w:t>Сурихина</w:t>
            </w:r>
            <w:proofErr w:type="spellEnd"/>
            <w:r>
              <w:rPr>
                <w:rFonts w:eastAsia="Times New Roman"/>
                <w:color w:val="auto"/>
              </w:rPr>
              <w:t xml:space="preserve"> Марина Петровна</w:t>
            </w:r>
          </w:p>
        </w:tc>
        <w:tc>
          <w:tcPr>
            <w:tcW w:w="1390" w:type="dxa"/>
            <w:shd w:val="clear" w:color="auto" w:fill="auto"/>
          </w:tcPr>
          <w:p w:rsidR="00012A1C" w:rsidRPr="002A3D94" w:rsidRDefault="008F5DA8" w:rsidP="00F503C3">
            <w:pPr>
              <w:rPr>
                <w:rFonts w:eastAsia="Times New Roman"/>
                <w:color w:val="auto"/>
              </w:rPr>
            </w:pPr>
            <w:r>
              <w:rPr>
                <w:rFonts w:eastAsia="Times New Roman"/>
                <w:color w:val="auto"/>
              </w:rPr>
              <w:t>30.04.1970</w:t>
            </w:r>
          </w:p>
        </w:tc>
        <w:tc>
          <w:tcPr>
            <w:tcW w:w="2409" w:type="dxa"/>
            <w:shd w:val="clear" w:color="auto" w:fill="auto"/>
          </w:tcPr>
          <w:p w:rsidR="00012A1C" w:rsidRPr="002A3D94" w:rsidRDefault="00FF2E09" w:rsidP="00185927">
            <w:pPr>
              <w:rPr>
                <w:rFonts w:eastAsia="Times New Roman"/>
                <w:color w:val="auto"/>
              </w:rPr>
            </w:pPr>
            <w:proofErr w:type="gramStart"/>
            <w:r>
              <w:rPr>
                <w:rFonts w:eastAsia="Times New Roman"/>
                <w:color w:val="auto"/>
              </w:rPr>
              <w:t>Самарская обл. Ставропольский р-н, с.</w:t>
            </w:r>
            <w:r w:rsidR="00F61B71">
              <w:rPr>
                <w:rFonts w:eastAsia="Times New Roman"/>
                <w:color w:val="auto"/>
              </w:rPr>
              <w:t xml:space="preserve"> </w:t>
            </w:r>
            <w:r w:rsidR="008F5DA8">
              <w:rPr>
                <w:rFonts w:eastAsia="Times New Roman"/>
                <w:color w:val="auto"/>
              </w:rPr>
              <w:t>Сосновый Солонец</w:t>
            </w:r>
            <w:r>
              <w:rPr>
                <w:rFonts w:eastAsia="Times New Roman"/>
                <w:color w:val="auto"/>
              </w:rPr>
              <w:t xml:space="preserve">, </w:t>
            </w:r>
            <w:r w:rsidR="00F61B71">
              <w:rPr>
                <w:rFonts w:eastAsia="Times New Roman"/>
                <w:color w:val="auto"/>
              </w:rPr>
              <w:t xml:space="preserve">                               </w:t>
            </w:r>
            <w:r>
              <w:rPr>
                <w:rFonts w:eastAsia="Times New Roman"/>
                <w:color w:val="auto"/>
              </w:rPr>
              <w:t>ул.</w:t>
            </w:r>
            <w:r w:rsidR="00F61B71">
              <w:rPr>
                <w:rFonts w:eastAsia="Times New Roman"/>
                <w:color w:val="auto"/>
              </w:rPr>
              <w:t xml:space="preserve"> </w:t>
            </w:r>
            <w:r w:rsidR="008F5DA8">
              <w:rPr>
                <w:rFonts w:eastAsia="Times New Roman"/>
                <w:color w:val="auto"/>
              </w:rPr>
              <w:t>Космонавтов</w:t>
            </w:r>
            <w:r>
              <w:rPr>
                <w:rFonts w:eastAsia="Times New Roman"/>
                <w:color w:val="auto"/>
              </w:rPr>
              <w:t>, д.</w:t>
            </w:r>
            <w:r w:rsidR="00185927">
              <w:rPr>
                <w:rFonts w:eastAsia="Times New Roman"/>
                <w:color w:val="auto"/>
              </w:rPr>
              <w:t>12</w:t>
            </w:r>
            <w:proofErr w:type="gramEnd"/>
          </w:p>
        </w:tc>
        <w:tc>
          <w:tcPr>
            <w:tcW w:w="3090" w:type="dxa"/>
            <w:shd w:val="clear" w:color="auto" w:fill="auto"/>
          </w:tcPr>
          <w:p w:rsidR="00FF2E09" w:rsidRDefault="00FF2E09" w:rsidP="00F503C3">
            <w:pPr>
              <w:rPr>
                <w:rFonts w:eastAsia="Times New Roman"/>
                <w:color w:val="auto"/>
              </w:rPr>
            </w:pPr>
            <w:r>
              <w:rPr>
                <w:rFonts w:eastAsia="Times New Roman"/>
                <w:color w:val="auto"/>
              </w:rPr>
              <w:t xml:space="preserve">Паспорт </w:t>
            </w:r>
          </w:p>
          <w:p w:rsidR="00F61B71" w:rsidRDefault="00185927" w:rsidP="00F503C3">
            <w:pPr>
              <w:rPr>
                <w:rFonts w:eastAsia="Times New Roman"/>
                <w:color w:val="auto"/>
              </w:rPr>
            </w:pPr>
            <w:r>
              <w:rPr>
                <w:rFonts w:eastAsia="Times New Roman"/>
                <w:color w:val="auto"/>
              </w:rPr>
              <w:t>3615</w:t>
            </w:r>
            <w:r w:rsidR="00FF2E09">
              <w:rPr>
                <w:rFonts w:eastAsia="Times New Roman"/>
                <w:color w:val="auto"/>
              </w:rPr>
              <w:t xml:space="preserve"> </w:t>
            </w:r>
            <w:r>
              <w:rPr>
                <w:rFonts w:eastAsia="Times New Roman"/>
                <w:color w:val="auto"/>
              </w:rPr>
              <w:t>053622</w:t>
            </w:r>
            <w:r w:rsidR="00FF2E09">
              <w:rPr>
                <w:rFonts w:eastAsia="Times New Roman"/>
                <w:color w:val="auto"/>
              </w:rPr>
              <w:t xml:space="preserve"> </w:t>
            </w:r>
            <w:r w:rsidR="00F61B71">
              <w:rPr>
                <w:rFonts w:eastAsia="Times New Roman"/>
                <w:color w:val="auto"/>
              </w:rPr>
              <w:t xml:space="preserve">                                 </w:t>
            </w:r>
            <w:r w:rsidR="00FF2E09">
              <w:rPr>
                <w:rFonts w:eastAsia="Times New Roman"/>
                <w:color w:val="auto"/>
              </w:rPr>
              <w:t xml:space="preserve">выдан </w:t>
            </w:r>
            <w:r>
              <w:rPr>
                <w:rFonts w:eastAsia="Times New Roman"/>
                <w:color w:val="auto"/>
              </w:rPr>
              <w:t>12.05.2015</w:t>
            </w:r>
            <w:r w:rsidR="00FF2E09">
              <w:rPr>
                <w:rFonts w:eastAsia="Times New Roman"/>
                <w:color w:val="auto"/>
              </w:rPr>
              <w:t xml:space="preserve"> </w:t>
            </w:r>
          </w:p>
          <w:p w:rsidR="00012A1C" w:rsidRPr="002A3D94" w:rsidRDefault="00FF2E09" w:rsidP="00F503C3">
            <w:pPr>
              <w:rPr>
                <w:rFonts w:eastAsia="Times New Roman"/>
                <w:color w:val="auto"/>
              </w:rPr>
            </w:pPr>
            <w:r>
              <w:rPr>
                <w:rFonts w:eastAsia="Times New Roman"/>
                <w:color w:val="auto"/>
              </w:rPr>
              <w:t>Отдел</w:t>
            </w:r>
            <w:r w:rsidR="00187526">
              <w:rPr>
                <w:rFonts w:eastAsia="Times New Roman"/>
                <w:color w:val="auto"/>
              </w:rPr>
              <w:t>ением</w:t>
            </w:r>
            <w:r>
              <w:rPr>
                <w:rFonts w:eastAsia="Times New Roman"/>
                <w:color w:val="auto"/>
              </w:rPr>
              <w:t xml:space="preserve"> УФМС России по Самарской области в </w:t>
            </w:r>
            <w:r w:rsidR="00F61B71">
              <w:rPr>
                <w:rFonts w:eastAsia="Times New Roman"/>
                <w:color w:val="auto"/>
              </w:rPr>
              <w:t xml:space="preserve">Ставропольском </w:t>
            </w:r>
            <w:r>
              <w:rPr>
                <w:rFonts w:eastAsia="Times New Roman"/>
                <w:color w:val="auto"/>
              </w:rPr>
              <w:t xml:space="preserve">районе </w:t>
            </w:r>
          </w:p>
        </w:tc>
        <w:tc>
          <w:tcPr>
            <w:tcW w:w="3431" w:type="dxa"/>
            <w:shd w:val="clear" w:color="auto" w:fill="auto"/>
          </w:tcPr>
          <w:p w:rsidR="00012A1C" w:rsidRPr="002A3D94" w:rsidRDefault="00FF2E09" w:rsidP="00FF2E09">
            <w:pPr>
              <w:jc w:val="center"/>
              <w:rPr>
                <w:rFonts w:eastAsia="Times New Roman"/>
                <w:color w:val="auto"/>
              </w:rPr>
            </w:pPr>
            <w:r>
              <w:rPr>
                <w:rFonts w:eastAsia="Times New Roman"/>
                <w:color w:val="auto"/>
              </w:rPr>
              <w:t>-</w:t>
            </w:r>
          </w:p>
        </w:tc>
        <w:tc>
          <w:tcPr>
            <w:tcW w:w="2664" w:type="dxa"/>
            <w:shd w:val="clear" w:color="auto" w:fill="auto"/>
          </w:tcPr>
          <w:p w:rsidR="00012A1C" w:rsidRPr="002A3D94" w:rsidRDefault="00543EED" w:rsidP="00F503C3">
            <w:pPr>
              <w:rPr>
                <w:rFonts w:eastAsia="Times New Roman"/>
                <w:color w:val="auto"/>
              </w:rPr>
            </w:pPr>
            <w:r>
              <w:rPr>
                <w:rFonts w:eastAsia="Times New Roman"/>
                <w:color w:val="auto"/>
              </w:rPr>
              <w:t xml:space="preserve">Внесено посредством участия в </w:t>
            </w:r>
            <w:r w:rsidRPr="00543EED">
              <w:rPr>
                <w:rFonts w:eastAsia="Times New Roman"/>
                <w:color w:val="auto"/>
              </w:rPr>
              <w:t>собрани</w:t>
            </w:r>
            <w:r>
              <w:rPr>
                <w:rFonts w:eastAsia="Times New Roman"/>
                <w:color w:val="auto"/>
              </w:rPr>
              <w:t>и</w:t>
            </w:r>
            <w:r w:rsidRPr="00543EED">
              <w:rPr>
                <w:rFonts w:eastAsia="Times New Roman"/>
                <w:color w:val="auto"/>
              </w:rPr>
              <w:t xml:space="preserve"> участников публичных слушаний</w:t>
            </w:r>
          </w:p>
        </w:tc>
      </w:tr>
      <w:tr w:rsidR="00012A1C" w:rsidRPr="002A3D94" w:rsidTr="008F5DA8">
        <w:tc>
          <w:tcPr>
            <w:tcW w:w="540" w:type="dxa"/>
            <w:shd w:val="clear" w:color="auto" w:fill="auto"/>
          </w:tcPr>
          <w:p w:rsidR="00012A1C" w:rsidRPr="002A3D94" w:rsidRDefault="00543EED" w:rsidP="00F503C3">
            <w:pPr>
              <w:rPr>
                <w:rFonts w:eastAsia="Times New Roman"/>
                <w:color w:val="auto"/>
              </w:rPr>
            </w:pPr>
            <w:r>
              <w:rPr>
                <w:rFonts w:eastAsia="Times New Roman"/>
                <w:color w:val="auto"/>
              </w:rPr>
              <w:t>2</w:t>
            </w:r>
          </w:p>
        </w:tc>
        <w:tc>
          <w:tcPr>
            <w:tcW w:w="1785" w:type="dxa"/>
            <w:shd w:val="clear" w:color="auto" w:fill="auto"/>
          </w:tcPr>
          <w:p w:rsidR="00012A1C" w:rsidRPr="002A3D94" w:rsidRDefault="008F5DA8" w:rsidP="00F503C3">
            <w:pPr>
              <w:rPr>
                <w:rFonts w:eastAsia="Times New Roman"/>
                <w:color w:val="auto"/>
              </w:rPr>
            </w:pPr>
            <w:r>
              <w:rPr>
                <w:rFonts w:eastAsia="Times New Roman"/>
                <w:color w:val="auto"/>
              </w:rPr>
              <w:t xml:space="preserve">Суркова Регина </w:t>
            </w:r>
            <w:proofErr w:type="spellStart"/>
            <w:r>
              <w:rPr>
                <w:rFonts w:eastAsia="Times New Roman"/>
                <w:color w:val="auto"/>
              </w:rPr>
              <w:t>Магаллимовна</w:t>
            </w:r>
            <w:proofErr w:type="spellEnd"/>
          </w:p>
        </w:tc>
        <w:tc>
          <w:tcPr>
            <w:tcW w:w="1390" w:type="dxa"/>
            <w:shd w:val="clear" w:color="auto" w:fill="auto"/>
          </w:tcPr>
          <w:p w:rsidR="00012A1C" w:rsidRPr="002A3D94" w:rsidRDefault="008F5DA8" w:rsidP="00F503C3">
            <w:pPr>
              <w:rPr>
                <w:rFonts w:eastAsia="Times New Roman"/>
                <w:color w:val="auto"/>
              </w:rPr>
            </w:pPr>
            <w:r>
              <w:rPr>
                <w:rFonts w:eastAsia="Times New Roman"/>
                <w:color w:val="auto"/>
              </w:rPr>
              <w:t>16.11.1984</w:t>
            </w:r>
          </w:p>
        </w:tc>
        <w:tc>
          <w:tcPr>
            <w:tcW w:w="2409" w:type="dxa"/>
            <w:shd w:val="clear" w:color="auto" w:fill="auto"/>
          </w:tcPr>
          <w:p w:rsidR="00012A1C" w:rsidRPr="002A3D94" w:rsidRDefault="00F61B71" w:rsidP="008F5DA8">
            <w:pPr>
              <w:rPr>
                <w:rFonts w:eastAsia="Times New Roman"/>
                <w:color w:val="auto"/>
              </w:rPr>
            </w:pPr>
            <w:proofErr w:type="gramStart"/>
            <w:r>
              <w:rPr>
                <w:rFonts w:eastAsia="Times New Roman"/>
                <w:color w:val="auto"/>
              </w:rPr>
              <w:t xml:space="preserve">Самарская обл. Ставропольский р-н, с. </w:t>
            </w:r>
            <w:r w:rsidR="008F5DA8">
              <w:rPr>
                <w:rFonts w:eastAsia="Times New Roman"/>
                <w:color w:val="auto"/>
              </w:rPr>
              <w:t>Сосновый Солонец</w:t>
            </w:r>
            <w:r>
              <w:rPr>
                <w:rFonts w:eastAsia="Times New Roman"/>
                <w:color w:val="auto"/>
              </w:rPr>
              <w:t xml:space="preserve">, ул. </w:t>
            </w:r>
            <w:r w:rsidR="008F5DA8">
              <w:rPr>
                <w:rFonts w:eastAsia="Times New Roman"/>
                <w:color w:val="auto"/>
              </w:rPr>
              <w:t>Победы, д.23</w:t>
            </w:r>
            <w:proofErr w:type="gramEnd"/>
          </w:p>
        </w:tc>
        <w:tc>
          <w:tcPr>
            <w:tcW w:w="3090" w:type="dxa"/>
            <w:shd w:val="clear" w:color="auto" w:fill="auto"/>
          </w:tcPr>
          <w:p w:rsidR="00543EED" w:rsidRDefault="00543EED" w:rsidP="00F503C3">
            <w:pPr>
              <w:rPr>
                <w:rFonts w:eastAsia="Times New Roman"/>
                <w:color w:val="auto"/>
              </w:rPr>
            </w:pPr>
            <w:r>
              <w:rPr>
                <w:rFonts w:eastAsia="Times New Roman"/>
                <w:color w:val="auto"/>
              </w:rPr>
              <w:t>Паспорт</w:t>
            </w:r>
          </w:p>
          <w:p w:rsidR="00543EED" w:rsidRPr="002A3D94" w:rsidRDefault="00543EED" w:rsidP="008F5DA8">
            <w:pPr>
              <w:rPr>
                <w:rFonts w:eastAsia="Times New Roman"/>
                <w:color w:val="auto"/>
              </w:rPr>
            </w:pPr>
            <w:r>
              <w:rPr>
                <w:rFonts w:eastAsia="Times New Roman"/>
                <w:color w:val="auto"/>
              </w:rPr>
              <w:t>36</w:t>
            </w:r>
            <w:r w:rsidR="00187526">
              <w:rPr>
                <w:rFonts w:eastAsia="Times New Roman"/>
                <w:color w:val="auto"/>
              </w:rPr>
              <w:t>0</w:t>
            </w:r>
            <w:r w:rsidR="008F5DA8">
              <w:rPr>
                <w:rFonts w:eastAsia="Times New Roman"/>
                <w:color w:val="auto"/>
              </w:rPr>
              <w:t>6</w:t>
            </w:r>
            <w:r w:rsidR="00187526">
              <w:rPr>
                <w:rFonts w:eastAsia="Times New Roman"/>
                <w:color w:val="auto"/>
              </w:rPr>
              <w:t xml:space="preserve"> </w:t>
            </w:r>
            <w:r w:rsidR="008F5DA8">
              <w:rPr>
                <w:rFonts w:eastAsia="Times New Roman"/>
                <w:color w:val="auto"/>
              </w:rPr>
              <w:t>549292</w:t>
            </w:r>
            <w:r>
              <w:rPr>
                <w:rFonts w:eastAsia="Times New Roman"/>
                <w:color w:val="auto"/>
              </w:rPr>
              <w:t xml:space="preserve"> </w:t>
            </w:r>
            <w:r w:rsidR="00187526">
              <w:rPr>
                <w:rFonts w:eastAsia="Times New Roman"/>
                <w:color w:val="auto"/>
              </w:rPr>
              <w:t xml:space="preserve">                               </w:t>
            </w:r>
            <w:r>
              <w:rPr>
                <w:rFonts w:eastAsia="Times New Roman"/>
                <w:color w:val="auto"/>
              </w:rPr>
              <w:t xml:space="preserve">выдан  </w:t>
            </w:r>
            <w:r w:rsidR="008F5DA8">
              <w:rPr>
                <w:rFonts w:eastAsia="Times New Roman"/>
                <w:color w:val="auto"/>
              </w:rPr>
              <w:t>16.09.2006</w:t>
            </w:r>
            <w:r>
              <w:rPr>
                <w:rFonts w:eastAsia="Times New Roman"/>
                <w:color w:val="auto"/>
              </w:rPr>
              <w:t xml:space="preserve"> </w:t>
            </w:r>
            <w:r w:rsidR="00187526">
              <w:rPr>
                <w:rFonts w:eastAsia="Times New Roman"/>
                <w:color w:val="auto"/>
              </w:rPr>
              <w:t xml:space="preserve">                         </w:t>
            </w:r>
            <w:r w:rsidR="008F5DA8">
              <w:rPr>
                <w:rFonts w:eastAsia="Times New Roman"/>
                <w:color w:val="auto"/>
              </w:rPr>
              <w:t>Центральным РУВД г</w:t>
            </w:r>
            <w:proofErr w:type="gramStart"/>
            <w:r w:rsidR="008F5DA8">
              <w:rPr>
                <w:rFonts w:eastAsia="Times New Roman"/>
                <w:color w:val="auto"/>
              </w:rPr>
              <w:t>.Т</w:t>
            </w:r>
            <w:proofErr w:type="gramEnd"/>
            <w:r w:rsidR="008F5DA8">
              <w:rPr>
                <w:rFonts w:eastAsia="Times New Roman"/>
                <w:color w:val="auto"/>
              </w:rPr>
              <w:t>ольятти Самарской области</w:t>
            </w:r>
          </w:p>
        </w:tc>
        <w:tc>
          <w:tcPr>
            <w:tcW w:w="3431" w:type="dxa"/>
            <w:shd w:val="clear" w:color="auto" w:fill="auto"/>
          </w:tcPr>
          <w:p w:rsidR="00012A1C" w:rsidRPr="002A3D94" w:rsidRDefault="00543EED" w:rsidP="00543EED">
            <w:pPr>
              <w:jc w:val="center"/>
              <w:rPr>
                <w:rFonts w:eastAsia="Times New Roman"/>
                <w:color w:val="auto"/>
              </w:rPr>
            </w:pPr>
            <w:r>
              <w:rPr>
                <w:rFonts w:eastAsia="Times New Roman"/>
                <w:color w:val="auto"/>
              </w:rPr>
              <w:t>-</w:t>
            </w:r>
          </w:p>
        </w:tc>
        <w:tc>
          <w:tcPr>
            <w:tcW w:w="2664" w:type="dxa"/>
            <w:shd w:val="clear" w:color="auto" w:fill="auto"/>
          </w:tcPr>
          <w:p w:rsidR="00012A1C" w:rsidRPr="002A3D94" w:rsidRDefault="00030843" w:rsidP="00F503C3">
            <w:pPr>
              <w:rPr>
                <w:rFonts w:eastAsia="Times New Roman"/>
                <w:color w:val="auto"/>
              </w:rPr>
            </w:pPr>
            <w:r>
              <w:rPr>
                <w:rFonts w:eastAsia="Times New Roman"/>
                <w:color w:val="auto"/>
              </w:rPr>
              <w:t xml:space="preserve">Внесено посредством участия в </w:t>
            </w:r>
            <w:r w:rsidRPr="00543EED">
              <w:rPr>
                <w:rFonts w:eastAsia="Times New Roman"/>
                <w:color w:val="auto"/>
              </w:rPr>
              <w:t>собрани</w:t>
            </w:r>
            <w:r>
              <w:rPr>
                <w:rFonts w:eastAsia="Times New Roman"/>
                <w:color w:val="auto"/>
              </w:rPr>
              <w:t>и</w:t>
            </w:r>
            <w:r w:rsidRPr="00543EED">
              <w:rPr>
                <w:rFonts w:eastAsia="Times New Roman"/>
                <w:color w:val="auto"/>
              </w:rPr>
              <w:t xml:space="preserve"> участников публичных слушаний</w:t>
            </w:r>
          </w:p>
        </w:tc>
      </w:tr>
      <w:tr w:rsidR="00012A1C" w:rsidRPr="002A3D94" w:rsidTr="00F503C3">
        <w:tc>
          <w:tcPr>
            <w:tcW w:w="15309" w:type="dxa"/>
            <w:gridSpan w:val="7"/>
            <w:shd w:val="clear" w:color="auto" w:fill="auto"/>
          </w:tcPr>
          <w:p w:rsidR="00012A1C" w:rsidRPr="00334FEB" w:rsidRDefault="00012A1C" w:rsidP="00F503C3">
            <w:pPr>
              <w:pStyle w:val="a4"/>
              <w:shd w:val="clear" w:color="auto" w:fill="auto"/>
              <w:spacing w:line="264" w:lineRule="auto"/>
              <w:ind w:firstLine="0"/>
              <w:rPr>
                <w:sz w:val="22"/>
                <w:szCs w:val="22"/>
              </w:rPr>
            </w:pPr>
            <w:r w:rsidRPr="00334FEB">
              <w:rPr>
                <w:sz w:val="22"/>
                <w:szCs w:val="22"/>
              </w:rPr>
              <w:t>* - документы не прилагаются при условии, что сведения об участнике публичных слушаний (общественных обсуждений) содержатся на официальном сайте или в информационных системах.</w:t>
            </w:r>
          </w:p>
          <w:p w:rsidR="00012A1C" w:rsidRPr="00334FEB" w:rsidRDefault="00012A1C" w:rsidP="00F503C3">
            <w:pPr>
              <w:jc w:val="both"/>
              <w:rPr>
                <w:rFonts w:eastAsia="Times New Roman"/>
                <w:color w:val="auto"/>
              </w:rPr>
            </w:pPr>
            <w:r w:rsidRPr="00334FEB">
              <w:rPr>
                <w:rFonts w:eastAsia="Times New Roman"/>
                <w:color w:val="auto"/>
                <w:sz w:val="22"/>
                <w:szCs w:val="22"/>
              </w:rPr>
              <w:t>** - указывается: посредством официального сайта или информационных систем, в письменной и устной форме в ходе проведения собрания или собраний участников публичных слушаний, в письменной форме лично, в том числе направлением заявления и документов по почте заказным письмом с уведомлением о вручении, в форме электронного документа, запись в книге (журнале) учета посетителей экспозиции проекта</w:t>
            </w:r>
          </w:p>
        </w:tc>
      </w:tr>
      <w:bookmarkEnd w:id="0"/>
    </w:tbl>
    <w:p w:rsidR="00B05BEC" w:rsidRDefault="00B05BEC" w:rsidP="00F61B71"/>
    <w:sectPr w:rsidR="00B05BEC" w:rsidSect="003964BE">
      <w:pgSz w:w="16838" w:h="11906" w:orient="landscape"/>
      <w:pgMar w:top="1276" w:right="1134" w:bottom="709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012A1C"/>
    <w:rsid w:val="00012A1C"/>
    <w:rsid w:val="00030843"/>
    <w:rsid w:val="00105B21"/>
    <w:rsid w:val="00185927"/>
    <w:rsid w:val="00187526"/>
    <w:rsid w:val="00264832"/>
    <w:rsid w:val="00334FEB"/>
    <w:rsid w:val="003964BE"/>
    <w:rsid w:val="0052530A"/>
    <w:rsid w:val="00543EED"/>
    <w:rsid w:val="00742F5D"/>
    <w:rsid w:val="0081186C"/>
    <w:rsid w:val="008F5DA8"/>
    <w:rsid w:val="00B05BEC"/>
    <w:rsid w:val="00B56163"/>
    <w:rsid w:val="00D17716"/>
    <w:rsid w:val="00D96101"/>
    <w:rsid w:val="00E0644B"/>
    <w:rsid w:val="00F61B71"/>
    <w:rsid w:val="00FF2E0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12A1C"/>
    <w:pPr>
      <w:spacing w:after="0" w:line="240" w:lineRule="auto"/>
    </w:pPr>
    <w:rPr>
      <w:rFonts w:ascii="Times New Roman" w:eastAsia="Calibri" w:hAnsi="Times New Roman" w:cs="Times New Roman"/>
      <w:color w:val="00000A"/>
      <w:kern w:val="0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Подпись к таблице_"/>
    <w:link w:val="a4"/>
    <w:rsid w:val="00012A1C"/>
    <w:rPr>
      <w:rFonts w:ascii="Times New Roman" w:eastAsia="Times New Roman" w:hAnsi="Times New Roman"/>
      <w:sz w:val="26"/>
      <w:szCs w:val="26"/>
      <w:shd w:val="clear" w:color="auto" w:fill="FFFFFF"/>
    </w:rPr>
  </w:style>
  <w:style w:type="paragraph" w:customStyle="1" w:styleId="a4">
    <w:name w:val="Подпись к таблице"/>
    <w:basedOn w:val="a"/>
    <w:link w:val="a3"/>
    <w:rsid w:val="00012A1C"/>
    <w:pPr>
      <w:widowControl w:val="0"/>
      <w:shd w:val="clear" w:color="auto" w:fill="FFFFFF"/>
      <w:spacing w:line="317" w:lineRule="auto"/>
      <w:ind w:firstLine="350"/>
    </w:pPr>
    <w:rPr>
      <w:rFonts w:eastAsia="Times New Roman" w:cstheme="minorBidi"/>
      <w:color w:val="auto"/>
      <w:kern w:val="2"/>
      <w:sz w:val="26"/>
      <w:szCs w:val="26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93</TotalTime>
  <Pages>1</Pages>
  <Words>354</Words>
  <Characters>2019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2369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Пользователь</cp:lastModifiedBy>
  <cp:revision>10</cp:revision>
  <cp:lastPrinted>2024-07-30T06:05:00Z</cp:lastPrinted>
  <dcterms:created xsi:type="dcterms:W3CDTF">2024-07-01T07:49:00Z</dcterms:created>
  <dcterms:modified xsi:type="dcterms:W3CDTF">2024-09-19T05:35:00Z</dcterms:modified>
</cp:coreProperties>
</file>