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56" w:rsidRDefault="00D71B56" w:rsidP="00D71B56">
      <w:pPr>
        <w:spacing w:after="0"/>
        <w:rPr>
          <w:rFonts w:ascii="Times New Roman" w:hAnsi="Times New Roman"/>
        </w:rPr>
      </w:pPr>
      <w:r>
        <w:t xml:space="preserve">  </w:t>
      </w:r>
      <w:r>
        <w:rPr>
          <w:rFonts w:ascii="Times New Roman" w:hAnsi="Times New Roman"/>
        </w:rPr>
        <w:t xml:space="preserve">                                                             </w:t>
      </w:r>
      <w:r>
        <w:rPr>
          <w:rFonts w:ascii="Times New Roman" w:hAnsi="Times New Roman"/>
          <w:noProof/>
        </w:rPr>
        <w:drawing>
          <wp:inline distT="0" distB="0" distL="0" distR="0">
            <wp:extent cx="1181100" cy="1019175"/>
            <wp:effectExtent l="0" t="0" r="0" b="9525"/>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5" cstate="print">
                      <a:lum bright="-24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D71B56" w:rsidRDefault="00D71B56" w:rsidP="00D71B56">
      <w:pPr>
        <w:spacing w:after="0"/>
        <w:rPr>
          <w:rFonts w:ascii="Times New Roman" w:hAnsi="Times New Roman"/>
        </w:rPr>
      </w:pPr>
      <w:r>
        <w:rPr>
          <w:rFonts w:ascii="Times New Roman" w:hAnsi="Times New Roman"/>
        </w:rPr>
        <w:t xml:space="preserve">                                                          Российская  Федерация</w:t>
      </w:r>
    </w:p>
    <w:p w:rsidR="00D71B56" w:rsidRDefault="00D71B56" w:rsidP="00D71B56">
      <w:pPr>
        <w:spacing w:after="0"/>
        <w:rPr>
          <w:rFonts w:ascii="Times New Roman" w:hAnsi="Times New Roman"/>
        </w:rPr>
      </w:pPr>
      <w:r>
        <w:rPr>
          <w:rFonts w:ascii="Times New Roman" w:hAnsi="Times New Roman"/>
        </w:rPr>
        <w:t xml:space="preserve">                                                             Самарская  область</w:t>
      </w:r>
    </w:p>
    <w:p w:rsidR="00D71B56" w:rsidRDefault="00D71B56" w:rsidP="00D71B56">
      <w:pPr>
        <w:spacing w:after="0"/>
        <w:rPr>
          <w:rFonts w:ascii="Times New Roman" w:hAnsi="Times New Roman"/>
        </w:rPr>
      </w:pPr>
      <w:r>
        <w:rPr>
          <w:rFonts w:ascii="Times New Roman" w:hAnsi="Times New Roman"/>
        </w:rPr>
        <w:t xml:space="preserve">                                                СОБРАНИЕ  ПРЕДСТАВИТЕЛЕЙ</w:t>
      </w:r>
    </w:p>
    <w:p w:rsidR="00D71B56" w:rsidRDefault="00D71B56" w:rsidP="00D71B56">
      <w:pPr>
        <w:spacing w:after="0"/>
        <w:rPr>
          <w:rFonts w:ascii="Times New Roman" w:hAnsi="Times New Roman"/>
        </w:rPr>
      </w:pPr>
      <w:r>
        <w:rPr>
          <w:rFonts w:ascii="Times New Roman" w:hAnsi="Times New Roman"/>
        </w:rPr>
        <w:t xml:space="preserve">                                          СЕЛЬСКОГО  ПОСЕЛЕНИЯ  </w:t>
      </w:r>
      <w:r w:rsidR="004C1C91">
        <w:rPr>
          <w:rFonts w:ascii="Times New Roman" w:hAnsi="Times New Roman"/>
        </w:rPr>
        <w:t>СОСНОВЫЙ СОЛОНЕЦ</w:t>
      </w:r>
    </w:p>
    <w:p w:rsidR="00D71B56" w:rsidRDefault="00D71B56" w:rsidP="00D71B56">
      <w:pPr>
        <w:spacing w:after="0"/>
        <w:rPr>
          <w:rFonts w:ascii="Times New Roman" w:hAnsi="Times New Roman"/>
        </w:rPr>
      </w:pPr>
      <w:r>
        <w:rPr>
          <w:rFonts w:ascii="Times New Roman" w:hAnsi="Times New Roman"/>
        </w:rPr>
        <w:t xml:space="preserve">                             МУНИЦИПАЛЬНОГО  РАЙОНА  </w:t>
      </w:r>
      <w:proofErr w:type="gramStart"/>
      <w:r>
        <w:rPr>
          <w:rFonts w:ascii="Times New Roman" w:hAnsi="Times New Roman"/>
        </w:rPr>
        <w:t>СТАВРОПОЛЬСКИЙ</w:t>
      </w:r>
      <w:proofErr w:type="gramEnd"/>
    </w:p>
    <w:p w:rsidR="00D71B56" w:rsidRDefault="00D71B56" w:rsidP="00D71B56">
      <w:pPr>
        <w:pStyle w:val="Standard"/>
        <w:spacing w:after="0" w:line="240" w:lineRule="auto"/>
      </w:pPr>
    </w:p>
    <w:p w:rsidR="00D71B56" w:rsidRDefault="00D71B56" w:rsidP="00D71B56">
      <w:pPr>
        <w:pStyle w:val="Standard"/>
        <w:spacing w:after="0" w:line="240" w:lineRule="auto"/>
      </w:pPr>
      <w:r>
        <w:t xml:space="preserve">                                                 </w:t>
      </w:r>
    </w:p>
    <w:p w:rsidR="00D71B56" w:rsidRDefault="00D71B56" w:rsidP="00D71B56">
      <w:pPr>
        <w:pStyle w:val="Standard"/>
        <w:spacing w:after="0" w:line="240" w:lineRule="auto"/>
        <w:rPr>
          <w:rFonts w:ascii="Times New Roman" w:eastAsia="Times New Roman" w:hAnsi="Times New Roman" w:cs="Times New Roman"/>
          <w:b/>
          <w:bCs/>
          <w:color w:val="001E44"/>
          <w:sz w:val="24"/>
          <w:szCs w:val="24"/>
        </w:rPr>
      </w:pPr>
      <w:r>
        <w:t xml:space="preserve">                                                                       </w:t>
      </w:r>
      <w:r>
        <w:rPr>
          <w:rFonts w:ascii="Times New Roman" w:eastAsia="Times New Roman" w:hAnsi="Times New Roman" w:cs="Times New Roman"/>
          <w:b/>
          <w:color w:val="001E44"/>
          <w:sz w:val="28"/>
          <w:szCs w:val="28"/>
        </w:rPr>
        <w:t xml:space="preserve">РЕШЕНИЕ  </w:t>
      </w:r>
      <w:r>
        <w:rPr>
          <w:rFonts w:ascii="Times New Roman" w:eastAsia="Times New Roman" w:hAnsi="Times New Roman" w:cs="Times New Roman"/>
          <w:color w:val="001E44"/>
          <w:sz w:val="18"/>
          <w:szCs w:val="18"/>
        </w:rPr>
        <w:br/>
      </w:r>
    </w:p>
    <w:p w:rsidR="00D71B56" w:rsidRPr="00EE006D" w:rsidRDefault="00D71B56" w:rsidP="00D71B56">
      <w:pPr>
        <w:rPr>
          <w:rFonts w:ascii="Times New Roman" w:hAnsi="Times New Roman"/>
        </w:rPr>
      </w:pPr>
      <w:r w:rsidRPr="00EE006D">
        <w:rPr>
          <w:rFonts w:ascii="Times New Roman" w:hAnsi="Times New Roman"/>
        </w:rPr>
        <w:t xml:space="preserve">от  </w:t>
      </w:r>
      <w:r w:rsidR="00704B5B" w:rsidRPr="00EE006D">
        <w:rPr>
          <w:rFonts w:ascii="Times New Roman" w:hAnsi="Times New Roman"/>
          <w:u w:val="single"/>
        </w:rPr>
        <w:t>28.01.2019г.</w:t>
      </w:r>
      <w:r w:rsidR="00447F8E" w:rsidRPr="00EE006D">
        <w:rPr>
          <w:rFonts w:ascii="Times New Roman" w:hAnsi="Times New Roman"/>
        </w:rPr>
        <w:t xml:space="preserve">                                                                                                                            </w:t>
      </w:r>
      <w:r w:rsidRPr="00EE006D">
        <w:rPr>
          <w:rFonts w:ascii="Times New Roman" w:hAnsi="Times New Roman"/>
        </w:rPr>
        <w:t xml:space="preserve">№    </w:t>
      </w:r>
      <w:r w:rsidR="00EE006D" w:rsidRPr="00EE006D">
        <w:rPr>
          <w:rFonts w:ascii="Times New Roman" w:hAnsi="Times New Roman"/>
          <w:u w:val="single"/>
        </w:rPr>
        <w:t>4</w:t>
      </w:r>
    </w:p>
    <w:p w:rsidR="00D71B56" w:rsidRDefault="00D71B56" w:rsidP="00D71B56">
      <w:pPr>
        <w:pStyle w:val="3"/>
        <w:ind w:firstLine="720"/>
        <w:jc w:val="center"/>
        <w:rPr>
          <w:rFonts w:ascii="Times New Roman" w:hAnsi="Times New Roman"/>
          <w:b/>
          <w:szCs w:val="24"/>
        </w:rPr>
      </w:pPr>
      <w:bookmarkStart w:id="0" w:name="_GoBack"/>
      <w:r>
        <w:rPr>
          <w:rFonts w:ascii="Times New Roman" w:hAnsi="Times New Roman"/>
          <w:b/>
          <w:szCs w:val="24"/>
        </w:rPr>
        <w:t xml:space="preserve">Об </w:t>
      </w:r>
      <w:r w:rsidR="009C29F0">
        <w:rPr>
          <w:rFonts w:ascii="Times New Roman" w:hAnsi="Times New Roman"/>
          <w:b/>
          <w:szCs w:val="24"/>
        </w:rPr>
        <w:t xml:space="preserve">одобрении проекта </w:t>
      </w:r>
      <w:r>
        <w:rPr>
          <w:rFonts w:ascii="Times New Roman" w:hAnsi="Times New Roman"/>
          <w:b/>
          <w:szCs w:val="24"/>
        </w:rPr>
        <w:t xml:space="preserve">соглашения о делегировании части полномочий контрактного управляющего </w:t>
      </w:r>
      <w:r w:rsidR="00C675B1">
        <w:rPr>
          <w:rFonts w:ascii="Times New Roman" w:hAnsi="Times New Roman"/>
          <w:b/>
          <w:szCs w:val="24"/>
        </w:rPr>
        <w:t xml:space="preserve">администрации </w:t>
      </w:r>
      <w:r>
        <w:rPr>
          <w:rFonts w:ascii="Times New Roman" w:hAnsi="Times New Roman"/>
          <w:b/>
          <w:szCs w:val="24"/>
        </w:rPr>
        <w:t xml:space="preserve">сельского поселения </w:t>
      </w:r>
      <w:r w:rsidR="004C1C91">
        <w:rPr>
          <w:rFonts w:ascii="Times New Roman" w:hAnsi="Times New Roman"/>
          <w:b/>
          <w:szCs w:val="24"/>
        </w:rPr>
        <w:t>Сосновый Солонец</w:t>
      </w:r>
      <w:r>
        <w:rPr>
          <w:rFonts w:ascii="Times New Roman" w:hAnsi="Times New Roman"/>
          <w:b/>
          <w:szCs w:val="24"/>
        </w:rPr>
        <w:t xml:space="preserve"> муниципального района Ставропольский Самарской области</w:t>
      </w:r>
    </w:p>
    <w:p w:rsidR="00D71B56" w:rsidRDefault="00D71B56" w:rsidP="00D71B56">
      <w:pPr>
        <w:pStyle w:val="3"/>
        <w:ind w:firstLine="720"/>
        <w:jc w:val="center"/>
        <w:rPr>
          <w:rFonts w:ascii="Times New Roman" w:hAnsi="Times New Roman"/>
          <w:b/>
          <w:szCs w:val="24"/>
        </w:rPr>
      </w:pPr>
      <w:r>
        <w:rPr>
          <w:rFonts w:ascii="Times New Roman" w:hAnsi="Times New Roman"/>
          <w:b/>
          <w:szCs w:val="24"/>
        </w:rPr>
        <w:t>на уровень муниципального района Ставропольский</w:t>
      </w:r>
      <w:r w:rsidR="00447F8E">
        <w:rPr>
          <w:rFonts w:ascii="Times New Roman" w:hAnsi="Times New Roman"/>
          <w:b/>
          <w:szCs w:val="24"/>
        </w:rPr>
        <w:t xml:space="preserve"> </w:t>
      </w:r>
    </w:p>
    <w:bookmarkEnd w:id="0"/>
    <w:p w:rsidR="00D71B56" w:rsidRDefault="00D71B56" w:rsidP="00D71B56">
      <w:pPr>
        <w:pStyle w:val="3"/>
        <w:rPr>
          <w:rFonts w:ascii="Times New Roman" w:hAnsi="Times New Roman"/>
          <w:b/>
          <w:szCs w:val="24"/>
        </w:rPr>
      </w:pPr>
    </w:p>
    <w:p w:rsidR="003C1ED3" w:rsidRDefault="00D71B56" w:rsidP="00C675B1">
      <w:pPr>
        <w:pStyle w:val="3"/>
        <w:ind w:firstLine="709"/>
        <w:rPr>
          <w:rStyle w:val="2"/>
          <w:szCs w:val="24"/>
        </w:rPr>
      </w:pPr>
      <w:proofErr w:type="gramStart"/>
      <w:r>
        <w:rPr>
          <w:rStyle w:val="2"/>
          <w:szCs w:val="24"/>
        </w:rPr>
        <w:t>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 xml:space="preserve"> на основании Федерального закона от 06.10.2003 г. № 131-ФЗ «Об общих принципах организации местного самоуправления в Российской Федерации»,</w:t>
      </w:r>
      <w:r>
        <w:rPr>
          <w:rStyle w:val="2"/>
          <w:rFonts w:eastAsia="Arial Unicode MS"/>
          <w:szCs w:val="24"/>
        </w:rPr>
        <w:t xml:space="preserve"> </w:t>
      </w:r>
      <w:r>
        <w:rPr>
          <w:rStyle w:val="2"/>
          <w:szCs w:val="24"/>
        </w:rPr>
        <w:t xml:space="preserve">руководствуясь Уставом сельского поселения </w:t>
      </w:r>
      <w:r w:rsidR="004C1C91">
        <w:rPr>
          <w:rStyle w:val="2"/>
          <w:szCs w:val="24"/>
        </w:rPr>
        <w:t>Сосновый Солонец</w:t>
      </w:r>
      <w:r>
        <w:rPr>
          <w:rStyle w:val="2"/>
          <w:szCs w:val="24"/>
        </w:rPr>
        <w:t xml:space="preserve"> муниципального района Ставропольский Самарской области Собрание Представителей сельского поселения </w:t>
      </w:r>
      <w:r w:rsidR="004C1C91">
        <w:rPr>
          <w:rStyle w:val="2"/>
          <w:szCs w:val="24"/>
        </w:rPr>
        <w:t>Сосновый Солонец</w:t>
      </w:r>
      <w:r>
        <w:rPr>
          <w:rStyle w:val="2"/>
          <w:szCs w:val="24"/>
        </w:rPr>
        <w:t xml:space="preserve"> муниципального района</w:t>
      </w:r>
      <w:proofErr w:type="gramEnd"/>
      <w:r>
        <w:rPr>
          <w:rStyle w:val="2"/>
          <w:szCs w:val="24"/>
        </w:rPr>
        <w:t xml:space="preserve"> </w:t>
      </w:r>
      <w:proofErr w:type="gramStart"/>
      <w:r>
        <w:rPr>
          <w:rStyle w:val="2"/>
          <w:szCs w:val="24"/>
        </w:rPr>
        <w:t>Ставропольский</w:t>
      </w:r>
      <w:proofErr w:type="gramEnd"/>
      <w:r>
        <w:rPr>
          <w:rStyle w:val="2"/>
          <w:szCs w:val="24"/>
        </w:rPr>
        <w:t xml:space="preserve"> Самарской области </w:t>
      </w:r>
    </w:p>
    <w:p w:rsidR="00682924" w:rsidRDefault="00682924" w:rsidP="00C675B1">
      <w:pPr>
        <w:pStyle w:val="3"/>
        <w:ind w:firstLine="709"/>
        <w:rPr>
          <w:rStyle w:val="2"/>
          <w:szCs w:val="24"/>
        </w:rPr>
      </w:pPr>
    </w:p>
    <w:p w:rsidR="00D71B56" w:rsidRDefault="00D71B56" w:rsidP="00D71B56">
      <w:pPr>
        <w:pStyle w:val="3"/>
        <w:ind w:firstLine="709"/>
        <w:rPr>
          <w:rStyle w:val="2"/>
          <w:i/>
          <w:szCs w:val="24"/>
        </w:rPr>
      </w:pPr>
      <w:r>
        <w:rPr>
          <w:rStyle w:val="2"/>
          <w:szCs w:val="24"/>
        </w:rPr>
        <w:t xml:space="preserve">                                                      РЕШИЛО</w:t>
      </w:r>
      <w:r>
        <w:rPr>
          <w:rStyle w:val="2"/>
          <w:i/>
          <w:szCs w:val="24"/>
        </w:rPr>
        <w:t>:</w:t>
      </w:r>
    </w:p>
    <w:p w:rsidR="00682924" w:rsidRDefault="00C675B1" w:rsidP="00A16EDC">
      <w:pPr>
        <w:pStyle w:val="3"/>
        <w:jc w:val="left"/>
        <w:rPr>
          <w:rStyle w:val="2"/>
          <w:szCs w:val="24"/>
        </w:rPr>
      </w:pPr>
      <w:r>
        <w:rPr>
          <w:rStyle w:val="2"/>
          <w:szCs w:val="24"/>
        </w:rPr>
        <w:t xml:space="preserve">            </w:t>
      </w:r>
      <w:r w:rsidR="00D71B56">
        <w:rPr>
          <w:rStyle w:val="2"/>
          <w:szCs w:val="24"/>
        </w:rPr>
        <w:t xml:space="preserve">1. </w:t>
      </w:r>
      <w:r w:rsidR="00682924">
        <w:rPr>
          <w:rFonts w:ascii="Times New Roman" w:hAnsi="Times New Roman"/>
          <w:szCs w:val="24"/>
        </w:rPr>
        <w:t>Одобрить проект Соглашения  от _____  января 2019 года «О</w:t>
      </w:r>
      <w:r w:rsidRPr="00C675B1">
        <w:rPr>
          <w:rFonts w:ascii="Times New Roman" w:hAnsi="Times New Roman"/>
          <w:szCs w:val="24"/>
        </w:rPr>
        <w:t xml:space="preserve"> делегировании части полномочий </w:t>
      </w:r>
      <w:r>
        <w:rPr>
          <w:rFonts w:ascii="Times New Roman" w:hAnsi="Times New Roman"/>
          <w:szCs w:val="24"/>
        </w:rPr>
        <w:t xml:space="preserve"> </w:t>
      </w:r>
      <w:r w:rsidRPr="00C675B1">
        <w:rPr>
          <w:rFonts w:ascii="Times New Roman" w:hAnsi="Times New Roman"/>
          <w:szCs w:val="24"/>
        </w:rPr>
        <w:t xml:space="preserve">контрактного управляющего администрации сельского поселения </w:t>
      </w:r>
      <w:r w:rsidR="004C1C91">
        <w:rPr>
          <w:rFonts w:ascii="Times New Roman" w:hAnsi="Times New Roman"/>
          <w:szCs w:val="24"/>
        </w:rPr>
        <w:t>Сосновый Солонец</w:t>
      </w:r>
      <w:r w:rsidRPr="00C675B1">
        <w:rPr>
          <w:rFonts w:ascii="Times New Roman" w:hAnsi="Times New Roman"/>
          <w:szCs w:val="24"/>
        </w:rPr>
        <w:t xml:space="preserve"> муниципального района Ставропольский Самарской области</w:t>
      </w:r>
      <w:r>
        <w:rPr>
          <w:rFonts w:ascii="Times New Roman" w:hAnsi="Times New Roman"/>
          <w:szCs w:val="24"/>
        </w:rPr>
        <w:t xml:space="preserve">  </w:t>
      </w:r>
      <w:r w:rsidRPr="00C675B1">
        <w:rPr>
          <w:rFonts w:ascii="Times New Roman" w:hAnsi="Times New Roman"/>
          <w:szCs w:val="24"/>
        </w:rPr>
        <w:t>на уровень муниципального района Ставропольский Самарской области</w:t>
      </w:r>
      <w:r w:rsidR="00682924">
        <w:rPr>
          <w:rFonts w:ascii="Times New Roman" w:hAnsi="Times New Roman"/>
          <w:szCs w:val="24"/>
        </w:rPr>
        <w:t>»</w:t>
      </w:r>
      <w:r>
        <w:rPr>
          <w:rFonts w:ascii="Times New Roman" w:hAnsi="Times New Roman"/>
          <w:szCs w:val="24"/>
        </w:rPr>
        <w:t xml:space="preserve">   </w:t>
      </w:r>
      <w:r w:rsidR="00682924">
        <w:rPr>
          <w:rStyle w:val="2"/>
          <w:szCs w:val="24"/>
        </w:rPr>
        <w:t>(Приложение №1)</w:t>
      </w:r>
      <w:r>
        <w:rPr>
          <w:rStyle w:val="2"/>
          <w:szCs w:val="24"/>
        </w:rPr>
        <w:t>.</w:t>
      </w:r>
    </w:p>
    <w:p w:rsidR="00682924" w:rsidRPr="00682924" w:rsidRDefault="00682924" w:rsidP="00682924">
      <w:pPr>
        <w:pStyle w:val="3"/>
        <w:spacing w:before="240" w:after="240" w:line="276" w:lineRule="auto"/>
        <w:ind w:firstLine="709"/>
        <w:rPr>
          <w:rStyle w:val="2"/>
          <w:sz w:val="24"/>
          <w:szCs w:val="24"/>
        </w:rPr>
      </w:pPr>
      <w:r>
        <w:rPr>
          <w:rFonts w:ascii="Times New Roman" w:hAnsi="Times New Roman"/>
          <w:szCs w:val="24"/>
        </w:rPr>
        <w:t>2.</w:t>
      </w:r>
      <w:r>
        <w:rPr>
          <w:rFonts w:ascii="Times New Roman" w:hAnsi="Times New Roman"/>
          <w:szCs w:val="24"/>
        </w:rPr>
        <w:tab/>
        <w:t xml:space="preserve">Администрации сельского поселения </w:t>
      </w:r>
      <w:r w:rsidR="004C1C91">
        <w:rPr>
          <w:rFonts w:ascii="Times New Roman" w:hAnsi="Times New Roman"/>
          <w:szCs w:val="24"/>
        </w:rPr>
        <w:t>Сосновый Солонец</w:t>
      </w:r>
      <w:r>
        <w:rPr>
          <w:rFonts w:ascii="Times New Roman" w:hAnsi="Times New Roman"/>
          <w:szCs w:val="24"/>
        </w:rPr>
        <w:t xml:space="preserve"> </w:t>
      </w:r>
      <w:r w:rsidRPr="00C675B1">
        <w:rPr>
          <w:rFonts w:ascii="Times New Roman" w:hAnsi="Times New Roman"/>
          <w:szCs w:val="24"/>
        </w:rPr>
        <w:t>муниципального района Ставропольский Самарской области</w:t>
      </w:r>
      <w:r>
        <w:rPr>
          <w:rFonts w:ascii="Times New Roman" w:hAnsi="Times New Roman"/>
          <w:szCs w:val="24"/>
        </w:rPr>
        <w:t xml:space="preserve">  заключить  Соглашение с администрацией муниципального района Ставропольский Самарской области  о передаче ей осуществления части своих полномочий </w:t>
      </w:r>
      <w:proofErr w:type="gramStart"/>
      <w:r>
        <w:rPr>
          <w:rFonts w:ascii="Times New Roman" w:hAnsi="Times New Roman"/>
          <w:szCs w:val="24"/>
        </w:rPr>
        <w:t>согласно пункта</w:t>
      </w:r>
      <w:proofErr w:type="gramEnd"/>
      <w:r>
        <w:rPr>
          <w:rFonts w:ascii="Times New Roman" w:hAnsi="Times New Roman"/>
          <w:szCs w:val="24"/>
        </w:rPr>
        <w:t xml:space="preserve"> 1 настоящего Решения. </w:t>
      </w:r>
    </w:p>
    <w:p w:rsidR="002B7508" w:rsidRDefault="00C675B1" w:rsidP="00A16EDC">
      <w:pPr>
        <w:pStyle w:val="3"/>
        <w:jc w:val="left"/>
        <w:rPr>
          <w:rFonts w:ascii="Times New Roman" w:hAnsi="Times New Roman"/>
          <w:szCs w:val="24"/>
        </w:rPr>
      </w:pPr>
      <w:r>
        <w:rPr>
          <w:rStyle w:val="2"/>
          <w:sz w:val="24"/>
          <w:szCs w:val="24"/>
        </w:rPr>
        <w:t xml:space="preserve">           </w:t>
      </w:r>
      <w:r w:rsidR="002B7508">
        <w:rPr>
          <w:rStyle w:val="2"/>
          <w:sz w:val="24"/>
          <w:szCs w:val="24"/>
        </w:rPr>
        <w:t>3</w:t>
      </w:r>
      <w:r w:rsidR="003C1ED3" w:rsidRPr="003C1ED3">
        <w:rPr>
          <w:rStyle w:val="2"/>
          <w:sz w:val="24"/>
          <w:szCs w:val="24"/>
        </w:rPr>
        <w:t>.</w:t>
      </w:r>
      <w:r w:rsidR="00567197">
        <w:rPr>
          <w:rFonts w:ascii="Times New Roman" w:hAnsi="Times New Roman"/>
          <w:szCs w:val="24"/>
        </w:rPr>
        <w:t xml:space="preserve"> </w:t>
      </w:r>
      <w:proofErr w:type="gramStart"/>
      <w:r w:rsidR="00567197">
        <w:rPr>
          <w:rFonts w:ascii="Times New Roman" w:hAnsi="Times New Roman"/>
          <w:szCs w:val="24"/>
        </w:rPr>
        <w:t>Решения</w:t>
      </w:r>
      <w:r w:rsidR="003C1ED3" w:rsidRPr="003C1ED3">
        <w:rPr>
          <w:rFonts w:ascii="Times New Roman" w:hAnsi="Times New Roman"/>
          <w:szCs w:val="24"/>
        </w:rPr>
        <w:t xml:space="preserve"> Собрания представителей сельского поселения </w:t>
      </w:r>
      <w:r w:rsidR="004C1C91">
        <w:rPr>
          <w:rFonts w:ascii="Times New Roman" w:hAnsi="Times New Roman"/>
          <w:szCs w:val="24"/>
        </w:rPr>
        <w:t>Сосновый Солонец</w:t>
      </w:r>
      <w:r w:rsidR="003C1ED3" w:rsidRPr="003C1ED3">
        <w:rPr>
          <w:rFonts w:ascii="Times New Roman" w:hAnsi="Times New Roman"/>
          <w:szCs w:val="24"/>
        </w:rPr>
        <w:t xml:space="preserve"> муниципального района Ставропольский  Самарской области </w:t>
      </w:r>
      <w:r w:rsidR="00567197">
        <w:rPr>
          <w:rFonts w:ascii="Times New Roman" w:hAnsi="Times New Roman"/>
          <w:szCs w:val="24"/>
        </w:rPr>
        <w:t xml:space="preserve">от </w:t>
      </w:r>
      <w:r w:rsidR="00505D1A">
        <w:rPr>
          <w:rFonts w:ascii="Times New Roman" w:hAnsi="Times New Roman"/>
          <w:szCs w:val="24"/>
        </w:rPr>
        <w:t>21.02.2014</w:t>
      </w:r>
      <w:r w:rsidR="00567197">
        <w:rPr>
          <w:rFonts w:ascii="Times New Roman" w:hAnsi="Times New Roman"/>
          <w:szCs w:val="24"/>
        </w:rPr>
        <w:t xml:space="preserve"> г. №</w:t>
      </w:r>
      <w:r w:rsidR="00505D1A">
        <w:rPr>
          <w:rFonts w:ascii="Times New Roman" w:hAnsi="Times New Roman"/>
          <w:szCs w:val="24"/>
        </w:rPr>
        <w:t>3</w:t>
      </w:r>
      <w:r w:rsidR="00567197" w:rsidRPr="003C1ED3">
        <w:rPr>
          <w:rFonts w:ascii="Times New Roman" w:hAnsi="Times New Roman"/>
          <w:szCs w:val="24"/>
        </w:rPr>
        <w:t xml:space="preserve">    </w:t>
      </w:r>
      <w:r w:rsidR="00567197">
        <w:rPr>
          <w:rFonts w:ascii="Times New Roman" w:hAnsi="Times New Roman"/>
          <w:szCs w:val="24"/>
        </w:rPr>
        <w:t>«</w:t>
      </w:r>
      <w:r w:rsidR="00567197" w:rsidRPr="00567197">
        <w:rPr>
          <w:rFonts w:ascii="Times New Roman" w:hAnsi="Times New Roman"/>
          <w:color w:val="000000" w:themeColor="text1"/>
          <w:szCs w:val="24"/>
        </w:rPr>
        <w:t xml:space="preserve">Об утверждении соглашения о делегировании части полномочий контрактного управляющего сельского поселения </w:t>
      </w:r>
      <w:r w:rsidR="004C1C91">
        <w:rPr>
          <w:rFonts w:ascii="Times New Roman" w:hAnsi="Times New Roman"/>
          <w:color w:val="000000" w:themeColor="text1"/>
          <w:szCs w:val="24"/>
        </w:rPr>
        <w:t>Сосновый Солонец</w:t>
      </w:r>
      <w:r w:rsidR="00567197" w:rsidRPr="00567197">
        <w:rPr>
          <w:rFonts w:ascii="Times New Roman" w:hAnsi="Times New Roman"/>
          <w:color w:val="000000" w:themeColor="text1"/>
          <w:szCs w:val="24"/>
        </w:rPr>
        <w:t xml:space="preserve">  на уровень муниципального района Ставропольский</w:t>
      </w:r>
      <w:r w:rsidR="00A16EDC">
        <w:rPr>
          <w:rFonts w:ascii="Times New Roman" w:hAnsi="Times New Roman"/>
          <w:color w:val="000000" w:themeColor="text1"/>
          <w:szCs w:val="24"/>
        </w:rPr>
        <w:t xml:space="preserve">», </w:t>
      </w:r>
      <w:r w:rsidR="00A16EDC">
        <w:rPr>
          <w:rFonts w:ascii="Times New Roman" w:hAnsi="Times New Roman"/>
          <w:szCs w:val="24"/>
        </w:rPr>
        <w:t xml:space="preserve">от </w:t>
      </w:r>
      <w:r w:rsidR="00505D1A">
        <w:rPr>
          <w:rFonts w:ascii="Times New Roman" w:hAnsi="Times New Roman"/>
          <w:szCs w:val="24"/>
        </w:rPr>
        <w:t>13.02.2017</w:t>
      </w:r>
      <w:r w:rsidR="00A16EDC">
        <w:rPr>
          <w:rFonts w:ascii="Times New Roman" w:hAnsi="Times New Roman"/>
          <w:szCs w:val="24"/>
        </w:rPr>
        <w:t xml:space="preserve"> г. №</w:t>
      </w:r>
      <w:r w:rsidR="00505D1A">
        <w:rPr>
          <w:rFonts w:ascii="Times New Roman" w:hAnsi="Times New Roman"/>
          <w:szCs w:val="24"/>
        </w:rPr>
        <w:t>4</w:t>
      </w:r>
      <w:r w:rsidR="00A16EDC">
        <w:rPr>
          <w:rFonts w:ascii="Times New Roman" w:hAnsi="Times New Roman"/>
          <w:szCs w:val="24"/>
        </w:rPr>
        <w:t xml:space="preserve"> </w:t>
      </w:r>
      <w:r w:rsidR="003C1ED3" w:rsidRPr="003C1ED3">
        <w:rPr>
          <w:rFonts w:ascii="Times New Roman" w:hAnsi="Times New Roman"/>
          <w:szCs w:val="24"/>
        </w:rPr>
        <w:t xml:space="preserve">«Об утверждении соглашения о делегировании части полномочий контрактного управляющего сельского поселения </w:t>
      </w:r>
      <w:r w:rsidR="004C1C91">
        <w:rPr>
          <w:rFonts w:ascii="Times New Roman" w:hAnsi="Times New Roman"/>
          <w:szCs w:val="24"/>
        </w:rPr>
        <w:t>Сосновый Солонец</w:t>
      </w:r>
      <w:r w:rsidR="003C1ED3" w:rsidRPr="003C1ED3">
        <w:rPr>
          <w:rFonts w:ascii="Times New Roman" w:hAnsi="Times New Roman"/>
          <w:szCs w:val="24"/>
        </w:rPr>
        <w:t xml:space="preserve"> муниципального района Ставропольский Самарской области</w:t>
      </w:r>
      <w:r w:rsidR="003C1ED3">
        <w:rPr>
          <w:rFonts w:ascii="Times New Roman" w:hAnsi="Times New Roman"/>
          <w:szCs w:val="24"/>
        </w:rPr>
        <w:t xml:space="preserve">  </w:t>
      </w:r>
      <w:r w:rsidR="003C1ED3" w:rsidRPr="003C1ED3">
        <w:rPr>
          <w:rFonts w:ascii="Times New Roman" w:hAnsi="Times New Roman"/>
          <w:szCs w:val="24"/>
        </w:rPr>
        <w:t>на уровень муниципального района</w:t>
      </w:r>
      <w:proofErr w:type="gramEnd"/>
      <w:r w:rsidR="003C1ED3" w:rsidRPr="003C1ED3">
        <w:rPr>
          <w:rFonts w:ascii="Times New Roman" w:hAnsi="Times New Roman"/>
          <w:szCs w:val="24"/>
        </w:rPr>
        <w:t xml:space="preserve"> </w:t>
      </w:r>
      <w:proofErr w:type="gramStart"/>
      <w:r w:rsidR="003C1ED3" w:rsidRPr="003C1ED3">
        <w:rPr>
          <w:rFonts w:ascii="Times New Roman" w:hAnsi="Times New Roman"/>
          <w:szCs w:val="24"/>
        </w:rPr>
        <w:t>Ставропольс</w:t>
      </w:r>
      <w:r>
        <w:rPr>
          <w:rFonts w:ascii="Times New Roman" w:hAnsi="Times New Roman"/>
          <w:szCs w:val="24"/>
        </w:rPr>
        <w:t>кий</w:t>
      </w:r>
      <w:proofErr w:type="gramEnd"/>
      <w:r>
        <w:rPr>
          <w:rFonts w:ascii="Times New Roman" w:hAnsi="Times New Roman"/>
          <w:szCs w:val="24"/>
        </w:rPr>
        <w:t>» признать утратившим</w:t>
      </w:r>
      <w:r w:rsidR="00567197">
        <w:rPr>
          <w:rFonts w:ascii="Times New Roman" w:hAnsi="Times New Roman"/>
          <w:szCs w:val="24"/>
        </w:rPr>
        <w:t>и</w:t>
      </w:r>
      <w:r>
        <w:rPr>
          <w:rFonts w:ascii="Times New Roman" w:hAnsi="Times New Roman"/>
          <w:szCs w:val="24"/>
        </w:rPr>
        <w:t xml:space="preserve"> силу. </w:t>
      </w:r>
      <w:r w:rsidR="003C1ED3" w:rsidRPr="003C1ED3">
        <w:rPr>
          <w:rFonts w:ascii="Times New Roman" w:hAnsi="Times New Roman"/>
          <w:szCs w:val="24"/>
        </w:rPr>
        <w:t xml:space="preserve">      </w:t>
      </w:r>
    </w:p>
    <w:p w:rsidR="00D71B56" w:rsidRPr="00A16EDC" w:rsidRDefault="003C1ED3" w:rsidP="00A16EDC">
      <w:pPr>
        <w:pStyle w:val="3"/>
        <w:jc w:val="left"/>
        <w:rPr>
          <w:rStyle w:val="2"/>
          <w:sz w:val="24"/>
          <w:szCs w:val="24"/>
        </w:rPr>
      </w:pPr>
      <w:r w:rsidRPr="003C1ED3">
        <w:rPr>
          <w:rFonts w:ascii="Times New Roman" w:hAnsi="Times New Roman"/>
          <w:szCs w:val="24"/>
        </w:rPr>
        <w:t xml:space="preserve">                                                                              </w:t>
      </w:r>
    </w:p>
    <w:p w:rsidR="00A16EDC" w:rsidRDefault="00D71B56" w:rsidP="00A16EDC">
      <w:pPr>
        <w:rPr>
          <w:rFonts w:ascii="Times New Roman" w:hAnsi="Times New Roman"/>
          <w:sz w:val="24"/>
          <w:szCs w:val="24"/>
        </w:rPr>
      </w:pPr>
      <w:r>
        <w:rPr>
          <w:rFonts w:ascii="Times New Roman" w:hAnsi="Times New Roman"/>
          <w:color w:val="000000"/>
          <w:spacing w:val="-10"/>
          <w:sz w:val="24"/>
          <w:szCs w:val="24"/>
        </w:rPr>
        <w:lastRenderedPageBreak/>
        <w:t xml:space="preserve">              </w:t>
      </w:r>
      <w:r w:rsidR="002B7508">
        <w:rPr>
          <w:rFonts w:ascii="Times New Roman" w:hAnsi="Times New Roman"/>
          <w:color w:val="000000"/>
          <w:spacing w:val="-10"/>
          <w:sz w:val="24"/>
          <w:szCs w:val="24"/>
        </w:rPr>
        <w:t>4</w:t>
      </w:r>
      <w:r>
        <w:rPr>
          <w:rFonts w:ascii="Times New Roman" w:hAnsi="Times New Roman"/>
          <w:color w:val="000000"/>
          <w:spacing w:val="-10"/>
          <w:sz w:val="24"/>
          <w:szCs w:val="24"/>
        </w:rPr>
        <w:t xml:space="preserve">.    </w:t>
      </w:r>
      <w:r w:rsidRPr="003C1ED3">
        <w:rPr>
          <w:rFonts w:ascii="Times New Roman" w:hAnsi="Times New Roman"/>
          <w:color w:val="000000"/>
          <w:spacing w:val="-10"/>
          <w:sz w:val="24"/>
          <w:szCs w:val="24"/>
        </w:rPr>
        <w:t xml:space="preserve">Настоящее Решение подлежит официальному опубликованию в газете  </w:t>
      </w:r>
      <w:r w:rsidR="00505D1A">
        <w:rPr>
          <w:rFonts w:ascii="Times New Roman" w:hAnsi="Times New Roman"/>
          <w:color w:val="000000"/>
          <w:spacing w:val="-10"/>
          <w:sz w:val="24"/>
          <w:szCs w:val="24"/>
        </w:rPr>
        <w:t>«</w:t>
      </w:r>
      <w:proofErr w:type="spellStart"/>
      <w:r w:rsidR="00505D1A">
        <w:rPr>
          <w:rFonts w:ascii="Times New Roman" w:hAnsi="Times New Roman"/>
          <w:color w:val="000000"/>
          <w:spacing w:val="-10"/>
          <w:sz w:val="24"/>
          <w:szCs w:val="24"/>
        </w:rPr>
        <w:t>Сосново-Солонецкий</w:t>
      </w:r>
      <w:proofErr w:type="spellEnd"/>
      <w:r w:rsidR="00505D1A">
        <w:rPr>
          <w:rFonts w:ascii="Times New Roman" w:hAnsi="Times New Roman"/>
          <w:color w:val="000000"/>
          <w:spacing w:val="-10"/>
          <w:sz w:val="24"/>
          <w:szCs w:val="24"/>
        </w:rPr>
        <w:t xml:space="preserve"> Вестник»  </w:t>
      </w:r>
      <w:r w:rsidR="003C1ED3" w:rsidRPr="003C1ED3">
        <w:rPr>
          <w:rFonts w:ascii="Times New Roman" w:hAnsi="Times New Roman"/>
          <w:sz w:val="24"/>
          <w:szCs w:val="24"/>
        </w:rPr>
        <w:t xml:space="preserve">и    на официальном сайте администрации сельского поселения </w:t>
      </w:r>
      <w:r w:rsidR="004C1C91">
        <w:rPr>
          <w:rFonts w:ascii="Times New Roman" w:hAnsi="Times New Roman"/>
          <w:sz w:val="24"/>
          <w:szCs w:val="24"/>
        </w:rPr>
        <w:t>Сосновый Солонец</w:t>
      </w:r>
      <w:r w:rsidR="003C1ED3" w:rsidRPr="003C1ED3">
        <w:rPr>
          <w:rFonts w:ascii="Times New Roman" w:hAnsi="Times New Roman"/>
          <w:sz w:val="24"/>
          <w:szCs w:val="24"/>
        </w:rPr>
        <w:t xml:space="preserve"> в сети Интернет  </w:t>
      </w:r>
      <w:r w:rsidR="00505D1A" w:rsidRPr="00505D1A">
        <w:t>http://s.solonec.stavrsp.ru</w:t>
      </w:r>
    </w:p>
    <w:p w:rsidR="00505D1A" w:rsidRPr="00505D1A" w:rsidRDefault="00505D1A" w:rsidP="00505D1A">
      <w:pPr>
        <w:spacing w:after="0" w:line="240" w:lineRule="auto"/>
        <w:rPr>
          <w:rFonts w:ascii="Times New Roman" w:hAnsi="Times New Roman"/>
          <w:sz w:val="24"/>
          <w:szCs w:val="24"/>
        </w:rPr>
      </w:pPr>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Председатель Собрания представителей</w:t>
      </w:r>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сельского поселения Сосновый Солонец</w:t>
      </w:r>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 xml:space="preserve">муниципального  района </w:t>
      </w:r>
      <w:proofErr w:type="gramStart"/>
      <w:r w:rsidRPr="00505D1A">
        <w:rPr>
          <w:rFonts w:ascii="Times New Roman" w:hAnsi="Times New Roman"/>
          <w:sz w:val="24"/>
          <w:szCs w:val="24"/>
        </w:rPr>
        <w:t>Ставропольский</w:t>
      </w:r>
      <w:proofErr w:type="gramEnd"/>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 xml:space="preserve">Самарской области                                                                                            Е.С. Колосова </w:t>
      </w:r>
    </w:p>
    <w:p w:rsidR="00505D1A" w:rsidRPr="00505D1A" w:rsidRDefault="00505D1A" w:rsidP="00505D1A">
      <w:pPr>
        <w:spacing w:after="0" w:line="240" w:lineRule="auto"/>
        <w:rPr>
          <w:rFonts w:ascii="Times New Roman" w:hAnsi="Times New Roman"/>
          <w:sz w:val="24"/>
          <w:szCs w:val="24"/>
        </w:rPr>
      </w:pPr>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Глава сельского поселения Сосновый Солонец</w:t>
      </w:r>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 xml:space="preserve">муниципального  района </w:t>
      </w:r>
      <w:proofErr w:type="gramStart"/>
      <w:r w:rsidRPr="00505D1A">
        <w:rPr>
          <w:rFonts w:ascii="Times New Roman" w:hAnsi="Times New Roman"/>
          <w:sz w:val="24"/>
          <w:szCs w:val="24"/>
        </w:rPr>
        <w:t>Ставропольский</w:t>
      </w:r>
      <w:proofErr w:type="gramEnd"/>
    </w:p>
    <w:p w:rsidR="00505D1A" w:rsidRPr="00505D1A" w:rsidRDefault="00505D1A" w:rsidP="00505D1A">
      <w:pPr>
        <w:spacing w:after="0" w:line="240" w:lineRule="auto"/>
        <w:rPr>
          <w:rFonts w:ascii="Times New Roman" w:hAnsi="Times New Roman"/>
          <w:sz w:val="24"/>
          <w:szCs w:val="24"/>
        </w:rPr>
      </w:pPr>
      <w:r w:rsidRPr="00505D1A">
        <w:rPr>
          <w:rFonts w:ascii="Times New Roman" w:hAnsi="Times New Roman"/>
          <w:sz w:val="24"/>
          <w:szCs w:val="24"/>
        </w:rPr>
        <w:t>Самарской области                                                                                            В.А. Савин</w:t>
      </w:r>
    </w:p>
    <w:p w:rsidR="00505D1A" w:rsidRPr="00505D1A" w:rsidRDefault="00505D1A" w:rsidP="00505D1A">
      <w:pPr>
        <w:spacing w:after="0" w:line="240" w:lineRule="auto"/>
        <w:rPr>
          <w:rFonts w:ascii="Times New Roman" w:hAnsi="Times New Roman"/>
          <w:b/>
          <w:bCs/>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505D1A" w:rsidRDefault="00505D1A" w:rsidP="00C675B1">
      <w:pPr>
        <w:spacing w:after="0" w:line="240" w:lineRule="auto"/>
        <w:rPr>
          <w:rFonts w:ascii="Times New Roman" w:hAnsi="Times New Roman"/>
          <w:sz w:val="24"/>
          <w:szCs w:val="24"/>
        </w:rPr>
      </w:pPr>
    </w:p>
    <w:p w:rsidR="002B7508" w:rsidRDefault="002B7508" w:rsidP="00C675B1">
      <w:pPr>
        <w:spacing w:after="0" w:line="240" w:lineRule="auto"/>
        <w:rPr>
          <w:rFonts w:ascii="Times New Roman" w:hAnsi="Times New Roman"/>
          <w:sz w:val="24"/>
          <w:szCs w:val="24"/>
        </w:rPr>
      </w:pPr>
    </w:p>
    <w:p w:rsidR="00A16EDC" w:rsidRDefault="00A16EDC" w:rsidP="00A16EDC">
      <w:pPr>
        <w:spacing w:after="0"/>
        <w:jc w:val="right"/>
        <w:rPr>
          <w:rStyle w:val="a4"/>
          <w:b w:val="0"/>
          <w:bCs w:val="0"/>
        </w:rPr>
      </w:pPr>
      <w:bookmarkStart w:id="1" w:name="bookmark1"/>
      <w:r>
        <w:rPr>
          <w:rStyle w:val="a4"/>
          <w:b w:val="0"/>
          <w:bCs w:val="0"/>
        </w:rPr>
        <w:t xml:space="preserve">Приложение </w:t>
      </w:r>
      <w:r w:rsidR="002B7508">
        <w:rPr>
          <w:rStyle w:val="a4"/>
          <w:b w:val="0"/>
          <w:bCs w:val="0"/>
        </w:rPr>
        <w:t>№1</w:t>
      </w:r>
      <w:r w:rsidRPr="00C01357">
        <w:rPr>
          <w:rStyle w:val="a4"/>
          <w:b w:val="0"/>
          <w:bCs w:val="0"/>
        </w:rPr>
        <w:t xml:space="preserve"> </w:t>
      </w:r>
      <w:r>
        <w:rPr>
          <w:rStyle w:val="a4"/>
          <w:b w:val="0"/>
          <w:bCs w:val="0"/>
        </w:rPr>
        <w:t xml:space="preserve">     </w:t>
      </w:r>
    </w:p>
    <w:p w:rsidR="00A16EDC" w:rsidRDefault="00A16EDC" w:rsidP="00A16EDC">
      <w:pPr>
        <w:spacing w:after="0"/>
        <w:jc w:val="right"/>
        <w:rPr>
          <w:rStyle w:val="a4"/>
          <w:b w:val="0"/>
          <w:bCs w:val="0"/>
        </w:rPr>
      </w:pPr>
      <w:r>
        <w:rPr>
          <w:rStyle w:val="a4"/>
          <w:b w:val="0"/>
          <w:bCs w:val="0"/>
        </w:rPr>
        <w:t xml:space="preserve">                      к </w:t>
      </w:r>
      <w:r w:rsidR="002B7508">
        <w:rPr>
          <w:rStyle w:val="a4"/>
          <w:b w:val="0"/>
          <w:bCs w:val="0"/>
        </w:rPr>
        <w:t>проекту решения</w:t>
      </w:r>
      <w:r>
        <w:rPr>
          <w:rStyle w:val="a4"/>
          <w:b w:val="0"/>
          <w:bCs w:val="0"/>
        </w:rPr>
        <w:t xml:space="preserve"> Собрания п</w:t>
      </w:r>
      <w:r w:rsidRPr="00C01357">
        <w:rPr>
          <w:rStyle w:val="a4"/>
          <w:b w:val="0"/>
          <w:bCs w:val="0"/>
        </w:rPr>
        <w:t>редставителей</w:t>
      </w:r>
      <w:r>
        <w:rPr>
          <w:rStyle w:val="a4"/>
          <w:b w:val="0"/>
          <w:bCs w:val="0"/>
        </w:rPr>
        <w:t xml:space="preserve">                                                                 сельского поселения </w:t>
      </w:r>
      <w:r w:rsidR="004C1C91">
        <w:rPr>
          <w:rStyle w:val="a4"/>
          <w:b w:val="0"/>
          <w:bCs w:val="0"/>
        </w:rPr>
        <w:t>Сосновый Солонец</w:t>
      </w:r>
      <w:r>
        <w:rPr>
          <w:rStyle w:val="a4"/>
          <w:b w:val="0"/>
          <w:bCs w:val="0"/>
        </w:rPr>
        <w:t xml:space="preserve">  </w:t>
      </w:r>
    </w:p>
    <w:p w:rsidR="00A16EDC" w:rsidRDefault="00A16EDC" w:rsidP="00A16EDC">
      <w:pPr>
        <w:spacing w:after="0"/>
        <w:jc w:val="right"/>
        <w:rPr>
          <w:rStyle w:val="a4"/>
          <w:b w:val="0"/>
          <w:bCs w:val="0"/>
        </w:rPr>
      </w:pPr>
      <w:r>
        <w:rPr>
          <w:rStyle w:val="a4"/>
          <w:b w:val="0"/>
          <w:bCs w:val="0"/>
        </w:rPr>
        <w:t>муниципального района Ставропольский</w:t>
      </w:r>
    </w:p>
    <w:p w:rsidR="00A16EDC" w:rsidRPr="009F59C6" w:rsidRDefault="00A16EDC" w:rsidP="00A16EDC">
      <w:pPr>
        <w:spacing w:after="0"/>
        <w:jc w:val="right"/>
        <w:rPr>
          <w:rStyle w:val="a4"/>
          <w:b w:val="0"/>
          <w:bCs w:val="0"/>
        </w:rPr>
      </w:pPr>
      <w:r>
        <w:rPr>
          <w:rStyle w:val="a4"/>
          <w:b w:val="0"/>
          <w:bCs w:val="0"/>
        </w:rPr>
        <w:t xml:space="preserve"> Самарской области</w:t>
      </w:r>
    </w:p>
    <w:p w:rsidR="00A16EDC" w:rsidRPr="00C01357" w:rsidRDefault="00A16EDC" w:rsidP="00A16EDC">
      <w:pPr>
        <w:spacing w:after="0"/>
        <w:ind w:hanging="5529"/>
        <w:jc w:val="right"/>
        <w:rPr>
          <w:rStyle w:val="a4"/>
          <w:b w:val="0"/>
          <w:bCs w:val="0"/>
        </w:rPr>
      </w:pPr>
      <w:r>
        <w:rPr>
          <w:rStyle w:val="a4"/>
          <w:b w:val="0"/>
          <w:bCs w:val="0"/>
        </w:rPr>
        <w:t xml:space="preserve"> от </w:t>
      </w:r>
      <w:r w:rsidR="00EE006D">
        <w:rPr>
          <w:rStyle w:val="a4"/>
          <w:b w:val="0"/>
          <w:bCs w:val="0"/>
        </w:rPr>
        <w:t>28.01.2019г.</w:t>
      </w:r>
      <w:r>
        <w:rPr>
          <w:rStyle w:val="a4"/>
          <w:b w:val="0"/>
          <w:bCs w:val="0"/>
        </w:rPr>
        <w:t>№</w:t>
      </w:r>
      <w:r w:rsidR="00EE006D">
        <w:rPr>
          <w:rStyle w:val="a4"/>
          <w:b w:val="0"/>
          <w:bCs w:val="0"/>
        </w:rPr>
        <w:t>4</w:t>
      </w:r>
    </w:p>
    <w:p w:rsidR="00A16EDC" w:rsidRDefault="00A16EDC" w:rsidP="00A16EDC">
      <w:pPr>
        <w:spacing w:after="0"/>
        <w:jc w:val="center"/>
        <w:rPr>
          <w:rStyle w:val="a4"/>
          <w:bCs w:val="0"/>
        </w:rPr>
      </w:pPr>
    </w:p>
    <w:p w:rsidR="00A16EDC" w:rsidRDefault="00A16EDC" w:rsidP="00A16EDC">
      <w:pPr>
        <w:pStyle w:val="3"/>
        <w:rPr>
          <w:rFonts w:ascii="Times New Roman" w:hAnsi="Times New Roman"/>
          <w:b/>
          <w:szCs w:val="24"/>
        </w:rPr>
      </w:pPr>
    </w:p>
    <w:p w:rsidR="00A16EDC" w:rsidRPr="008374F2" w:rsidRDefault="00A16EDC" w:rsidP="00A16EDC">
      <w:pPr>
        <w:pStyle w:val="3"/>
        <w:jc w:val="center"/>
        <w:rPr>
          <w:rFonts w:ascii="Times New Roman" w:hAnsi="Times New Roman"/>
          <w:b/>
          <w:szCs w:val="24"/>
        </w:rPr>
      </w:pPr>
      <w:r w:rsidRPr="008374F2">
        <w:rPr>
          <w:rFonts w:ascii="Times New Roman" w:hAnsi="Times New Roman"/>
          <w:b/>
          <w:szCs w:val="24"/>
        </w:rPr>
        <w:t>СОГЛАШЕНИ</w:t>
      </w:r>
      <w:bookmarkEnd w:id="1"/>
      <w:r w:rsidR="009C29F0">
        <w:rPr>
          <w:rFonts w:ascii="Times New Roman" w:hAnsi="Times New Roman"/>
          <w:b/>
          <w:szCs w:val="24"/>
        </w:rPr>
        <w:t>Я</w:t>
      </w:r>
      <w:r w:rsidR="00EE006D">
        <w:rPr>
          <w:rFonts w:ascii="Times New Roman" w:hAnsi="Times New Roman"/>
          <w:b/>
          <w:szCs w:val="24"/>
        </w:rPr>
        <w:t xml:space="preserve"> №1</w:t>
      </w:r>
    </w:p>
    <w:p w:rsidR="00A16EDC" w:rsidRPr="008374F2" w:rsidRDefault="00A16EDC" w:rsidP="00A16EDC">
      <w:pPr>
        <w:pStyle w:val="3"/>
        <w:jc w:val="center"/>
        <w:rPr>
          <w:rFonts w:ascii="Times New Roman" w:hAnsi="Times New Roman"/>
          <w:b/>
          <w:szCs w:val="24"/>
        </w:rPr>
      </w:pPr>
      <w:r w:rsidRPr="008374F2">
        <w:rPr>
          <w:rFonts w:ascii="Times New Roman" w:hAnsi="Times New Roman"/>
          <w:b/>
          <w:szCs w:val="24"/>
        </w:rPr>
        <w:t xml:space="preserve">о делегировании части полномочий </w:t>
      </w:r>
    </w:p>
    <w:p w:rsidR="00A16EDC" w:rsidRPr="008374F2" w:rsidRDefault="00A16EDC" w:rsidP="00A16EDC">
      <w:pPr>
        <w:pStyle w:val="3"/>
        <w:jc w:val="center"/>
        <w:rPr>
          <w:rFonts w:ascii="Times New Roman" w:hAnsi="Times New Roman"/>
          <w:b/>
          <w:szCs w:val="24"/>
        </w:rPr>
      </w:pPr>
      <w:r w:rsidRPr="008374F2">
        <w:rPr>
          <w:rFonts w:ascii="Times New Roman" w:hAnsi="Times New Roman"/>
          <w:b/>
          <w:szCs w:val="24"/>
        </w:rPr>
        <w:t xml:space="preserve">контрактного управляющего </w:t>
      </w:r>
      <w:r>
        <w:rPr>
          <w:rFonts w:ascii="Times New Roman" w:hAnsi="Times New Roman"/>
          <w:b/>
          <w:szCs w:val="24"/>
        </w:rPr>
        <w:t xml:space="preserve">администрации сельского поселения </w:t>
      </w:r>
      <w:r w:rsidR="004C1C91">
        <w:rPr>
          <w:rFonts w:ascii="Times New Roman" w:hAnsi="Times New Roman"/>
          <w:b/>
          <w:szCs w:val="24"/>
        </w:rPr>
        <w:t>Сосновый Солонец</w:t>
      </w:r>
      <w:r>
        <w:rPr>
          <w:rFonts w:ascii="Times New Roman" w:hAnsi="Times New Roman"/>
          <w:b/>
          <w:szCs w:val="24"/>
        </w:rPr>
        <w:t xml:space="preserve"> муниципального района Ставропольский Самарской области</w:t>
      </w:r>
      <w:r w:rsidRPr="008374F2">
        <w:rPr>
          <w:rFonts w:ascii="Times New Roman" w:hAnsi="Times New Roman"/>
          <w:b/>
          <w:szCs w:val="24"/>
        </w:rPr>
        <w:t xml:space="preserve"> на уровень муниципального района Ставропольский Самарской области</w:t>
      </w:r>
    </w:p>
    <w:p w:rsidR="00A16EDC" w:rsidRPr="008374F2" w:rsidRDefault="00A16EDC" w:rsidP="00A16EDC">
      <w:pPr>
        <w:pStyle w:val="10"/>
        <w:shd w:val="clear" w:color="auto" w:fill="auto"/>
        <w:jc w:val="left"/>
        <w:rPr>
          <w:b/>
          <w:sz w:val="24"/>
          <w:szCs w:val="24"/>
        </w:rPr>
      </w:pPr>
    </w:p>
    <w:p w:rsidR="00A16EDC" w:rsidRPr="008374F2" w:rsidRDefault="00A16EDC" w:rsidP="00A16EDC">
      <w:pPr>
        <w:pStyle w:val="10"/>
        <w:shd w:val="clear" w:color="auto" w:fill="auto"/>
        <w:jc w:val="left"/>
        <w:rPr>
          <w:rStyle w:val="11"/>
          <w:sz w:val="24"/>
          <w:szCs w:val="24"/>
        </w:rPr>
      </w:pPr>
      <w:r w:rsidRPr="008374F2">
        <w:rPr>
          <w:rStyle w:val="11"/>
          <w:sz w:val="24"/>
          <w:szCs w:val="24"/>
        </w:rPr>
        <w:t xml:space="preserve">муниципальный район Ставропольский                    </w:t>
      </w:r>
      <w:r>
        <w:rPr>
          <w:rStyle w:val="11"/>
          <w:sz w:val="24"/>
          <w:szCs w:val="24"/>
        </w:rPr>
        <w:t xml:space="preserve">              </w:t>
      </w:r>
      <w:r w:rsidRPr="008374F2">
        <w:rPr>
          <w:rStyle w:val="11"/>
          <w:sz w:val="24"/>
          <w:szCs w:val="24"/>
        </w:rPr>
        <w:t xml:space="preserve">  «</w:t>
      </w:r>
      <w:r w:rsidR="00EE006D">
        <w:rPr>
          <w:rStyle w:val="11"/>
          <w:sz w:val="24"/>
          <w:szCs w:val="24"/>
        </w:rPr>
        <w:t>28</w:t>
      </w:r>
      <w:r w:rsidRPr="008374F2">
        <w:rPr>
          <w:rStyle w:val="11"/>
          <w:sz w:val="24"/>
          <w:szCs w:val="24"/>
        </w:rPr>
        <w:t>»</w:t>
      </w:r>
      <w:r w:rsidR="00EE006D">
        <w:rPr>
          <w:rStyle w:val="11"/>
          <w:sz w:val="24"/>
          <w:szCs w:val="24"/>
        </w:rPr>
        <w:t xml:space="preserve">января </w:t>
      </w:r>
      <w:r w:rsidRPr="008374F2">
        <w:rPr>
          <w:rStyle w:val="11"/>
          <w:sz w:val="24"/>
          <w:szCs w:val="24"/>
        </w:rPr>
        <w:t>201</w:t>
      </w:r>
      <w:r w:rsidR="00EE006D">
        <w:rPr>
          <w:rStyle w:val="11"/>
          <w:sz w:val="24"/>
          <w:szCs w:val="24"/>
        </w:rPr>
        <w:t>9</w:t>
      </w:r>
      <w:r w:rsidRPr="008374F2">
        <w:rPr>
          <w:rStyle w:val="11"/>
          <w:sz w:val="24"/>
          <w:szCs w:val="24"/>
        </w:rPr>
        <w:t>года</w:t>
      </w:r>
    </w:p>
    <w:p w:rsidR="00A16EDC" w:rsidRPr="008374F2" w:rsidRDefault="00A16EDC" w:rsidP="00A16EDC">
      <w:pPr>
        <w:pStyle w:val="10"/>
        <w:shd w:val="clear" w:color="auto" w:fill="auto"/>
        <w:jc w:val="left"/>
        <w:rPr>
          <w:b/>
          <w:sz w:val="24"/>
          <w:szCs w:val="24"/>
        </w:rPr>
      </w:pPr>
    </w:p>
    <w:p w:rsidR="00A16EDC" w:rsidRPr="008374F2" w:rsidRDefault="00A16EDC" w:rsidP="00A16EDC">
      <w:pPr>
        <w:pStyle w:val="3"/>
        <w:jc w:val="left"/>
        <w:rPr>
          <w:rStyle w:val="2"/>
          <w:sz w:val="24"/>
          <w:szCs w:val="24"/>
        </w:rPr>
      </w:pPr>
      <w:r>
        <w:rPr>
          <w:rFonts w:ascii="Times New Roman" w:hAnsi="Times New Roman"/>
          <w:szCs w:val="24"/>
        </w:rPr>
        <w:t xml:space="preserve">           </w:t>
      </w:r>
      <w:proofErr w:type="gramStart"/>
      <w:r>
        <w:rPr>
          <w:rFonts w:ascii="Times New Roman" w:hAnsi="Times New Roman"/>
          <w:szCs w:val="24"/>
        </w:rPr>
        <w:t xml:space="preserve">Администрация сельского поселения </w:t>
      </w:r>
      <w:r w:rsidR="004C1C91">
        <w:rPr>
          <w:rFonts w:ascii="Times New Roman" w:hAnsi="Times New Roman"/>
          <w:szCs w:val="24"/>
        </w:rPr>
        <w:t>Сосновый Солонец</w:t>
      </w:r>
      <w:r>
        <w:rPr>
          <w:rFonts w:ascii="Times New Roman" w:hAnsi="Times New Roman"/>
          <w:szCs w:val="24"/>
        </w:rPr>
        <w:t xml:space="preserve"> </w:t>
      </w:r>
      <w:r w:rsidRPr="00DE76D5">
        <w:rPr>
          <w:rFonts w:ascii="Times New Roman" w:hAnsi="Times New Roman"/>
          <w:szCs w:val="24"/>
        </w:rPr>
        <w:t>муниципального района Ставропольский Самарской области</w:t>
      </w:r>
      <w:r w:rsidRPr="008374F2">
        <w:rPr>
          <w:rFonts w:ascii="Times New Roman" w:hAnsi="Times New Roman"/>
          <w:i/>
          <w:szCs w:val="24"/>
        </w:rPr>
        <w:t xml:space="preserve">, </w:t>
      </w:r>
      <w:r w:rsidRPr="008374F2">
        <w:rPr>
          <w:rStyle w:val="2"/>
          <w:sz w:val="24"/>
          <w:szCs w:val="24"/>
        </w:rPr>
        <w:t xml:space="preserve">именуемый в дальнейшем «Администрация сельского поселения», в лице Главы сельского поселения </w:t>
      </w:r>
      <w:r w:rsidR="004C1C91">
        <w:rPr>
          <w:rStyle w:val="2"/>
          <w:sz w:val="24"/>
          <w:szCs w:val="24"/>
        </w:rPr>
        <w:t>Сосновый Солонец</w:t>
      </w:r>
      <w:r w:rsidRPr="00DE76D5">
        <w:rPr>
          <w:rFonts w:ascii="Times New Roman" w:hAnsi="Times New Roman"/>
          <w:szCs w:val="24"/>
        </w:rPr>
        <w:t xml:space="preserve"> муниципального района Ставропольский Самарской области</w:t>
      </w:r>
      <w:r w:rsidRPr="008374F2">
        <w:rPr>
          <w:rStyle w:val="2"/>
          <w:i/>
          <w:sz w:val="24"/>
          <w:szCs w:val="24"/>
        </w:rPr>
        <w:t xml:space="preserve"> </w:t>
      </w:r>
      <w:r>
        <w:rPr>
          <w:rStyle w:val="2"/>
          <w:i/>
          <w:sz w:val="24"/>
          <w:szCs w:val="24"/>
        </w:rPr>
        <w:t xml:space="preserve">– </w:t>
      </w:r>
      <w:r w:rsidR="00505D1A">
        <w:rPr>
          <w:rStyle w:val="2"/>
          <w:sz w:val="24"/>
          <w:szCs w:val="24"/>
        </w:rPr>
        <w:t>Савина Василия Александровича</w:t>
      </w:r>
      <w:r w:rsidRPr="008374F2">
        <w:rPr>
          <w:rStyle w:val="2"/>
          <w:sz w:val="24"/>
          <w:szCs w:val="24"/>
        </w:rPr>
        <w:t>, действующего на основании</w:t>
      </w:r>
      <w:r w:rsidRPr="008F2893">
        <w:rPr>
          <w:rStyle w:val="2"/>
          <w:sz w:val="24"/>
          <w:szCs w:val="24"/>
        </w:rPr>
        <w:t xml:space="preserve"> </w:t>
      </w:r>
      <w:r>
        <w:rPr>
          <w:rStyle w:val="2"/>
          <w:sz w:val="24"/>
          <w:szCs w:val="24"/>
        </w:rPr>
        <w:t xml:space="preserve">Устава сельского поселения </w:t>
      </w:r>
      <w:r w:rsidR="004C1C91">
        <w:rPr>
          <w:rStyle w:val="2"/>
          <w:sz w:val="24"/>
          <w:szCs w:val="24"/>
        </w:rPr>
        <w:t>Сосновый Солонец</w:t>
      </w:r>
      <w:r>
        <w:rPr>
          <w:rStyle w:val="2"/>
          <w:sz w:val="24"/>
          <w:szCs w:val="24"/>
        </w:rPr>
        <w:t xml:space="preserve"> муниципального района Ставропольский Самарской области</w:t>
      </w:r>
      <w:r w:rsidRPr="008374F2">
        <w:rPr>
          <w:rStyle w:val="2"/>
          <w:sz w:val="24"/>
          <w:szCs w:val="24"/>
        </w:rPr>
        <w:t>, с одной стороны и Администрация муниципального района Ставропольский Самарской области, именуемая в дальнейшем «Администрация муниципального района</w:t>
      </w:r>
      <w:proofErr w:type="gramEnd"/>
      <w:r w:rsidRPr="008374F2">
        <w:rPr>
          <w:rStyle w:val="2"/>
          <w:sz w:val="24"/>
          <w:szCs w:val="24"/>
        </w:rPr>
        <w:t xml:space="preserve">», </w:t>
      </w:r>
      <w:proofErr w:type="gramStart"/>
      <w:r w:rsidRPr="008374F2">
        <w:rPr>
          <w:rStyle w:val="2"/>
          <w:sz w:val="24"/>
          <w:szCs w:val="24"/>
        </w:rPr>
        <w:t xml:space="preserve">в лице Главы муниципального района Ставропольский Самарской области </w:t>
      </w:r>
      <w:r>
        <w:rPr>
          <w:rStyle w:val="2"/>
          <w:sz w:val="24"/>
          <w:szCs w:val="24"/>
        </w:rPr>
        <w:t>Медведева Владимира Михайловича</w:t>
      </w:r>
      <w:r w:rsidRPr="008374F2">
        <w:rPr>
          <w:rStyle w:val="2"/>
          <w:sz w:val="24"/>
          <w:szCs w:val="24"/>
        </w:rPr>
        <w:t>, действующего на основании Устава муниципального района Ставропольский Самарской области, с другой стороны, вместе именуемые «Стороны», на основании</w:t>
      </w:r>
      <w:r>
        <w:rPr>
          <w:rStyle w:val="2"/>
          <w:sz w:val="24"/>
          <w:szCs w:val="24"/>
        </w:rPr>
        <w:t xml:space="preserve"> статьи 26</w:t>
      </w:r>
      <w:r w:rsidRPr="008374F2">
        <w:rPr>
          <w:rStyle w:val="2"/>
          <w:sz w:val="24"/>
          <w:szCs w:val="24"/>
        </w:rPr>
        <w:t xml:space="preserve"> Федерального закона от 5 апреля 2013 года </w:t>
      </w:r>
      <w:r>
        <w:rPr>
          <w:rStyle w:val="2"/>
          <w:sz w:val="24"/>
          <w:szCs w:val="24"/>
        </w:rPr>
        <w:t xml:space="preserve">  </w:t>
      </w:r>
      <w:r w:rsidRPr="008374F2">
        <w:rPr>
          <w:rStyle w:val="2"/>
          <w:sz w:val="24"/>
          <w:szCs w:val="24"/>
        </w:rPr>
        <w:t>N 44-ФЗ «О контрактной системе в сфере закупок товаров, работ, услуг для обеспечения государственных и муниципальных нужд», Федерального закона от 06.10.2003 года № 131-ФЗ</w:t>
      </w:r>
      <w:proofErr w:type="gramEnd"/>
      <w:r w:rsidRPr="008374F2">
        <w:rPr>
          <w:rStyle w:val="2"/>
          <w:sz w:val="24"/>
          <w:szCs w:val="24"/>
        </w:rPr>
        <w:t xml:space="preserve"> </w:t>
      </w:r>
      <w:r>
        <w:rPr>
          <w:rStyle w:val="2"/>
          <w:sz w:val="24"/>
          <w:szCs w:val="24"/>
        </w:rPr>
        <w:t xml:space="preserve"> </w:t>
      </w:r>
      <w:r w:rsidRPr="008374F2">
        <w:rPr>
          <w:rStyle w:val="2"/>
          <w:sz w:val="24"/>
          <w:szCs w:val="24"/>
        </w:rPr>
        <w:t xml:space="preserve">«Об общих принципах организации местного самоуправления в Российской Федерации», </w:t>
      </w:r>
      <w:r w:rsidRPr="00CC3643">
        <w:rPr>
          <w:rStyle w:val="2"/>
          <w:sz w:val="24"/>
          <w:szCs w:val="24"/>
        </w:rPr>
        <w:t>в соответствии с Решением Собрания Представителей муниципального района Ставропольский Самарской области от 25.08.2016 г. № 99/16 «Об утверждении структуры администрации муниципального района Ставропольский в новой редакции»,</w:t>
      </w:r>
      <w:r w:rsidRPr="008374F2">
        <w:rPr>
          <w:rStyle w:val="2"/>
          <w:sz w:val="24"/>
          <w:szCs w:val="24"/>
        </w:rPr>
        <w:t xml:space="preserve"> заключили настоящее Соглашение о нижеследующем:</w:t>
      </w:r>
    </w:p>
    <w:p w:rsidR="00A16EDC" w:rsidRPr="008374F2"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1. ПРЕДМЕТ СОГЛАШЕНИЯ</w:t>
      </w:r>
    </w:p>
    <w:p w:rsidR="00A16EDC" w:rsidRPr="008374F2" w:rsidRDefault="00A16EDC" w:rsidP="00A16EDC">
      <w:pPr>
        <w:pStyle w:val="3"/>
        <w:jc w:val="center"/>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 xml:space="preserve">1.1. </w:t>
      </w:r>
      <w:proofErr w:type="gramStart"/>
      <w:r w:rsidRPr="008374F2">
        <w:rPr>
          <w:rStyle w:val="2"/>
          <w:sz w:val="24"/>
          <w:szCs w:val="24"/>
        </w:rPr>
        <w:t xml:space="preserve">Предметом настоящего соглашения является делегирование муниципальному району Ставропольский и осуществление им части полномочий контрактного управляющего </w:t>
      </w:r>
      <w:r>
        <w:rPr>
          <w:rStyle w:val="2"/>
          <w:sz w:val="24"/>
          <w:szCs w:val="24"/>
        </w:rPr>
        <w:t>а</w:t>
      </w:r>
      <w:r>
        <w:rPr>
          <w:rFonts w:ascii="Times New Roman" w:hAnsi="Times New Roman"/>
          <w:szCs w:val="24"/>
        </w:rPr>
        <w:t xml:space="preserve">дминистрации сельского поселения </w:t>
      </w:r>
      <w:r w:rsidR="004C1C91">
        <w:rPr>
          <w:rFonts w:ascii="Times New Roman" w:hAnsi="Times New Roman"/>
          <w:szCs w:val="24"/>
        </w:rPr>
        <w:t>Сосновый Солонец</w:t>
      </w:r>
      <w:r>
        <w:rPr>
          <w:rFonts w:ascii="Times New Roman" w:hAnsi="Times New Roman"/>
          <w:szCs w:val="24"/>
        </w:rPr>
        <w:t xml:space="preserve"> </w:t>
      </w:r>
      <w:r w:rsidRPr="00DE76D5">
        <w:rPr>
          <w:rFonts w:ascii="Times New Roman" w:hAnsi="Times New Roman"/>
          <w:szCs w:val="24"/>
        </w:rPr>
        <w:t xml:space="preserve">муниципального района Ставропольский Самарской </w:t>
      </w:r>
      <w:r w:rsidRPr="008374F2">
        <w:rPr>
          <w:rStyle w:val="2"/>
          <w:sz w:val="24"/>
          <w:szCs w:val="24"/>
        </w:rPr>
        <w:t>в рамках исполнения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 определению поставщиков (подрядчиков, исполнителей) для заключения контрактов на</w:t>
      </w:r>
      <w:proofErr w:type="gramEnd"/>
      <w:r w:rsidRPr="008374F2">
        <w:rPr>
          <w:rStyle w:val="2"/>
          <w:sz w:val="24"/>
          <w:szCs w:val="24"/>
        </w:rPr>
        <w:t xml:space="preserve"> поставку товаров, выполнение работ, оказание услуг для муниципальных нужд </w:t>
      </w:r>
      <w:r>
        <w:rPr>
          <w:rStyle w:val="2"/>
          <w:sz w:val="24"/>
          <w:szCs w:val="24"/>
        </w:rPr>
        <w:t>а</w:t>
      </w:r>
      <w:r>
        <w:rPr>
          <w:rFonts w:ascii="Times New Roman" w:hAnsi="Times New Roman"/>
          <w:szCs w:val="24"/>
        </w:rPr>
        <w:t xml:space="preserve">дминистрации сельского поселения </w:t>
      </w:r>
      <w:r w:rsidR="004C1C91">
        <w:rPr>
          <w:rFonts w:ascii="Times New Roman" w:hAnsi="Times New Roman"/>
          <w:szCs w:val="24"/>
        </w:rPr>
        <w:t>Сосновый Солонец</w:t>
      </w:r>
      <w:r>
        <w:rPr>
          <w:rFonts w:ascii="Times New Roman" w:hAnsi="Times New Roman"/>
          <w:szCs w:val="24"/>
        </w:rPr>
        <w:t xml:space="preserve"> </w:t>
      </w:r>
      <w:r w:rsidRPr="00DE76D5">
        <w:rPr>
          <w:rFonts w:ascii="Times New Roman" w:hAnsi="Times New Roman"/>
          <w:szCs w:val="24"/>
        </w:rPr>
        <w:t>муниципального района Ставропольский Самарской области</w:t>
      </w:r>
      <w:r w:rsidRPr="008374F2">
        <w:rPr>
          <w:rStyle w:val="2"/>
          <w:sz w:val="24"/>
          <w:szCs w:val="24"/>
        </w:rPr>
        <w:t xml:space="preserve"> (далее - полномочия).</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 xml:space="preserve">1.2. Делегированные полномочия контрактного управляющего на уровень муниципального района Ставропольский осуществляются уполномоченным органом – </w:t>
      </w:r>
      <w:r w:rsidRPr="008374F2">
        <w:rPr>
          <w:rStyle w:val="2"/>
          <w:sz w:val="24"/>
          <w:szCs w:val="24"/>
        </w:rPr>
        <w:lastRenderedPageBreak/>
        <w:t>Управлением торгов администрации муниципального района Ставропольский Самарской области (далее – Управление торгов), созданное на основании Решения Собрания Представителей муниципального района Ставропольский Самарской области от 25.08.2016 г. № 99/16 «Об утверждении структуры администрации муниципального района Ставропольский в новой редакции».</w:t>
      </w:r>
    </w:p>
    <w:p w:rsidR="00A16EDC" w:rsidRPr="008374F2"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2. СРОК ДЕЙСТВИЯ СОГЛАШЕНИЯ</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2.1. Указанные в предмете настоящего Соглашения полномочия передаются с момента подписания настоящего соглашения по 31 декабря 201</w:t>
      </w:r>
      <w:r>
        <w:rPr>
          <w:rStyle w:val="2"/>
          <w:sz w:val="24"/>
          <w:szCs w:val="24"/>
        </w:rPr>
        <w:t>9</w:t>
      </w:r>
      <w:r w:rsidRPr="008374F2">
        <w:rPr>
          <w:rStyle w:val="2"/>
          <w:sz w:val="24"/>
          <w:szCs w:val="24"/>
        </w:rPr>
        <w:t xml:space="preserve"> года.</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3. ПРАВА И ОБЯЗАННОСТИ СТОРОН</w:t>
      </w:r>
    </w:p>
    <w:p w:rsidR="00A16EDC" w:rsidRPr="008374F2" w:rsidRDefault="00A16EDC" w:rsidP="00A16EDC">
      <w:pPr>
        <w:pStyle w:val="3"/>
        <w:jc w:val="center"/>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 xml:space="preserve">В соответствии с настоящим соглашением стороны распределяют права и обязанности по определению поставщиков (подрядчиков, исполнителей) </w:t>
      </w:r>
      <w:proofErr w:type="gramStart"/>
      <w:r w:rsidRPr="008374F2">
        <w:rPr>
          <w:rStyle w:val="2"/>
          <w:sz w:val="24"/>
          <w:szCs w:val="24"/>
        </w:rPr>
        <w:t>согласно</w:t>
      </w:r>
      <w:r>
        <w:rPr>
          <w:rStyle w:val="2"/>
          <w:sz w:val="24"/>
          <w:szCs w:val="24"/>
        </w:rPr>
        <w:t xml:space="preserve"> требований</w:t>
      </w:r>
      <w:proofErr w:type="gramEnd"/>
      <w:r>
        <w:rPr>
          <w:rStyle w:val="2"/>
          <w:sz w:val="24"/>
          <w:szCs w:val="24"/>
        </w:rPr>
        <w:t xml:space="preserve"> </w:t>
      </w:r>
      <w:r w:rsidRPr="008374F2">
        <w:rPr>
          <w:rStyle w:val="2"/>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следующем порядке:</w:t>
      </w:r>
    </w:p>
    <w:p w:rsidR="00A16EDC" w:rsidRPr="003F42FD" w:rsidRDefault="00A16EDC" w:rsidP="00A16EDC">
      <w:pPr>
        <w:pStyle w:val="3"/>
        <w:ind w:firstLine="709"/>
        <w:rPr>
          <w:rStyle w:val="2"/>
          <w:sz w:val="24"/>
          <w:szCs w:val="24"/>
        </w:rPr>
      </w:pPr>
      <w:r w:rsidRPr="00106A9B">
        <w:rPr>
          <w:rStyle w:val="2"/>
          <w:sz w:val="24"/>
          <w:szCs w:val="24"/>
        </w:rPr>
        <w:t xml:space="preserve">3.1. </w:t>
      </w:r>
      <w:r w:rsidRPr="00106A9B">
        <w:rPr>
          <w:rStyle w:val="2"/>
          <w:b/>
          <w:sz w:val="24"/>
          <w:szCs w:val="24"/>
        </w:rPr>
        <w:t>Контрактный управляющий</w:t>
      </w:r>
      <w:r w:rsidRPr="00106A9B">
        <w:rPr>
          <w:rStyle w:val="2"/>
          <w:sz w:val="24"/>
          <w:szCs w:val="24"/>
        </w:rPr>
        <w:t xml:space="preserve"> </w:t>
      </w:r>
      <w:r>
        <w:rPr>
          <w:rStyle w:val="2"/>
          <w:sz w:val="24"/>
          <w:szCs w:val="24"/>
        </w:rPr>
        <w:t>а</w:t>
      </w:r>
      <w:r>
        <w:rPr>
          <w:rFonts w:ascii="Times New Roman" w:hAnsi="Times New Roman"/>
          <w:szCs w:val="24"/>
        </w:rPr>
        <w:t xml:space="preserve">дминистрации сельского поселения </w:t>
      </w:r>
      <w:r w:rsidR="004C1C91">
        <w:rPr>
          <w:rFonts w:ascii="Times New Roman" w:hAnsi="Times New Roman"/>
          <w:szCs w:val="24"/>
        </w:rPr>
        <w:t>Сосновый Солонец</w:t>
      </w:r>
      <w:r>
        <w:rPr>
          <w:rFonts w:ascii="Times New Roman" w:hAnsi="Times New Roman"/>
          <w:szCs w:val="24"/>
        </w:rPr>
        <w:t xml:space="preserve"> </w:t>
      </w:r>
      <w:r w:rsidRPr="00DE76D5">
        <w:rPr>
          <w:rFonts w:ascii="Times New Roman" w:hAnsi="Times New Roman"/>
          <w:szCs w:val="24"/>
        </w:rPr>
        <w:t>муниципального района Ставропольский Самарской области</w:t>
      </w:r>
      <w:r>
        <w:rPr>
          <w:rFonts w:ascii="Times New Roman" w:hAnsi="Times New Roman"/>
          <w:szCs w:val="24"/>
        </w:rPr>
        <w:t>:</w:t>
      </w:r>
    </w:p>
    <w:p w:rsidR="00A16EDC" w:rsidRPr="00106A9B" w:rsidRDefault="00A16EDC" w:rsidP="00A16EDC">
      <w:pPr>
        <w:pStyle w:val="3"/>
        <w:ind w:firstLine="709"/>
        <w:rPr>
          <w:rStyle w:val="2"/>
          <w:sz w:val="24"/>
          <w:szCs w:val="24"/>
        </w:rPr>
      </w:pPr>
      <w:r w:rsidRPr="00106A9B">
        <w:rPr>
          <w:rStyle w:val="2"/>
          <w:sz w:val="24"/>
          <w:szCs w:val="24"/>
        </w:rPr>
        <w:t xml:space="preserve">при планировании закупок:  </w:t>
      </w:r>
    </w:p>
    <w:p w:rsidR="00A16EDC" w:rsidRPr="00106A9B" w:rsidRDefault="00A16EDC" w:rsidP="00A16EDC">
      <w:pPr>
        <w:pStyle w:val="3"/>
        <w:ind w:firstLine="709"/>
        <w:rPr>
          <w:rStyle w:val="2"/>
          <w:sz w:val="24"/>
          <w:szCs w:val="24"/>
        </w:rPr>
      </w:pPr>
      <w:r w:rsidRPr="00106A9B">
        <w:rPr>
          <w:rStyle w:val="2"/>
          <w:sz w:val="24"/>
          <w:szCs w:val="24"/>
        </w:rPr>
        <w:t>а) разрабатывает план закупок, осуществляет подготовку изменений для внесения в план закупок;</w:t>
      </w:r>
    </w:p>
    <w:p w:rsidR="00A16EDC" w:rsidRPr="00106A9B" w:rsidRDefault="00A16EDC" w:rsidP="00A16EDC">
      <w:pPr>
        <w:pStyle w:val="3"/>
        <w:ind w:firstLine="709"/>
        <w:rPr>
          <w:rStyle w:val="2"/>
          <w:sz w:val="24"/>
          <w:szCs w:val="24"/>
        </w:rPr>
      </w:pPr>
      <w:r w:rsidRPr="00106A9B">
        <w:rPr>
          <w:rStyle w:val="2"/>
          <w:sz w:val="24"/>
          <w:szCs w:val="24"/>
        </w:rPr>
        <w:t>б) обеспечивает подготовку обоснования закупки при формировании плана закупок;</w:t>
      </w:r>
    </w:p>
    <w:p w:rsidR="00A16EDC" w:rsidRPr="00106A9B" w:rsidRDefault="00A16EDC" w:rsidP="00A16EDC">
      <w:pPr>
        <w:pStyle w:val="3"/>
        <w:ind w:firstLine="709"/>
        <w:rPr>
          <w:rStyle w:val="2"/>
          <w:sz w:val="24"/>
          <w:szCs w:val="24"/>
        </w:rPr>
      </w:pPr>
      <w:r w:rsidRPr="00106A9B">
        <w:rPr>
          <w:rStyle w:val="2"/>
          <w:sz w:val="24"/>
          <w:szCs w:val="24"/>
        </w:rPr>
        <w:t>в) разрабатывает план-график, осуществляет подготовку изменений для внесения в план-график;</w:t>
      </w:r>
    </w:p>
    <w:p w:rsidR="00A16EDC" w:rsidRPr="00106A9B" w:rsidRDefault="00A16EDC" w:rsidP="00A16EDC">
      <w:pPr>
        <w:pStyle w:val="3"/>
        <w:ind w:firstLine="709"/>
        <w:rPr>
          <w:rStyle w:val="2"/>
          <w:sz w:val="24"/>
          <w:szCs w:val="24"/>
        </w:rPr>
      </w:pPr>
      <w:r w:rsidRPr="00106A9B">
        <w:rPr>
          <w:rStyle w:val="2"/>
          <w:sz w:val="24"/>
          <w:szCs w:val="24"/>
        </w:rPr>
        <w:t>г) организует утверждение план</w:t>
      </w:r>
      <w:r>
        <w:rPr>
          <w:rStyle w:val="2"/>
          <w:sz w:val="24"/>
          <w:szCs w:val="24"/>
        </w:rPr>
        <w:t xml:space="preserve">а закупок, плана-графика и размещение его в ЕИС согласно требований </w:t>
      </w:r>
      <w:r w:rsidRPr="008374F2">
        <w:rPr>
          <w:rStyle w:val="2"/>
          <w:sz w:val="24"/>
          <w:szCs w:val="24"/>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Style w:val="2"/>
          <w:sz w:val="24"/>
          <w:szCs w:val="24"/>
        </w:rPr>
        <w:t>.</w:t>
      </w:r>
    </w:p>
    <w:p w:rsidR="00A16EDC" w:rsidRPr="00106A9B"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при определении поставщиков (подрядчиков, исполнителей):</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а) выбирает способ определения поставщика (подрядчика, исполнителя);</w:t>
      </w:r>
    </w:p>
    <w:p w:rsidR="00A16EDC" w:rsidRDefault="00A16EDC" w:rsidP="00A16EDC">
      <w:pPr>
        <w:pStyle w:val="3"/>
        <w:ind w:firstLine="709"/>
        <w:rPr>
          <w:rStyle w:val="2"/>
          <w:sz w:val="24"/>
          <w:szCs w:val="24"/>
        </w:rPr>
      </w:pPr>
      <w:r w:rsidRPr="008374F2">
        <w:rPr>
          <w:rStyle w:val="2"/>
          <w:sz w:val="24"/>
          <w:szCs w:val="24"/>
        </w:rPr>
        <w:t>б) уточняет в рамках обоснования цены цену контракта и ее обоснование в</w:t>
      </w:r>
      <w:r>
        <w:rPr>
          <w:rStyle w:val="2"/>
          <w:sz w:val="24"/>
          <w:szCs w:val="24"/>
        </w:rPr>
        <w:t xml:space="preserve"> случае осуществления закупок </w:t>
      </w:r>
      <w:r w:rsidRPr="008374F2">
        <w:rPr>
          <w:rStyle w:val="2"/>
          <w:sz w:val="24"/>
          <w:szCs w:val="24"/>
        </w:rPr>
        <w:t xml:space="preserve"> </w:t>
      </w:r>
      <w:r>
        <w:rPr>
          <w:rStyle w:val="2"/>
          <w:sz w:val="24"/>
          <w:szCs w:val="24"/>
        </w:rPr>
        <w:t>конкурентными способами определения поставщика (подрядчика исполнителя  и в случае закупки у единственного поставщика (подрядчика, исполнителя).</w:t>
      </w:r>
    </w:p>
    <w:p w:rsidR="00A16EDC" w:rsidRPr="008374F2" w:rsidRDefault="00A16EDC" w:rsidP="00A16EDC">
      <w:pPr>
        <w:pStyle w:val="3"/>
        <w:ind w:firstLine="709"/>
        <w:rPr>
          <w:rStyle w:val="2"/>
          <w:sz w:val="24"/>
          <w:szCs w:val="24"/>
        </w:rPr>
      </w:pPr>
      <w:r>
        <w:rPr>
          <w:rStyle w:val="2"/>
          <w:sz w:val="24"/>
          <w:szCs w:val="24"/>
        </w:rPr>
        <w:t>в</w:t>
      </w:r>
      <w:r w:rsidRPr="008374F2">
        <w:rPr>
          <w:rStyle w:val="2"/>
          <w:sz w:val="24"/>
          <w:szCs w:val="24"/>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о контрактной системе;</w:t>
      </w:r>
    </w:p>
    <w:p w:rsidR="00A16EDC" w:rsidRPr="008374F2" w:rsidRDefault="00A16EDC" w:rsidP="00A16EDC">
      <w:pPr>
        <w:pStyle w:val="3"/>
        <w:ind w:firstLine="709"/>
        <w:rPr>
          <w:rStyle w:val="2"/>
          <w:sz w:val="24"/>
          <w:szCs w:val="24"/>
        </w:rPr>
      </w:pPr>
      <w:r>
        <w:rPr>
          <w:rStyle w:val="2"/>
          <w:sz w:val="24"/>
          <w:szCs w:val="24"/>
        </w:rPr>
        <w:t>г</w:t>
      </w:r>
      <w:r w:rsidRPr="008374F2">
        <w:rPr>
          <w:rStyle w:val="2"/>
          <w:sz w:val="24"/>
          <w:szCs w:val="24"/>
        </w:rPr>
        <w:t xml:space="preserve">)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w:t>
      </w:r>
    </w:p>
    <w:p w:rsidR="00A16EDC" w:rsidRPr="008374F2" w:rsidRDefault="00A16EDC" w:rsidP="00A16EDC">
      <w:pPr>
        <w:pStyle w:val="3"/>
        <w:ind w:firstLine="709"/>
        <w:rPr>
          <w:rStyle w:val="2"/>
          <w:sz w:val="24"/>
          <w:szCs w:val="24"/>
        </w:rPr>
      </w:pPr>
      <w:r>
        <w:rPr>
          <w:rStyle w:val="2"/>
          <w:sz w:val="24"/>
          <w:szCs w:val="24"/>
        </w:rPr>
        <w:t>д</w:t>
      </w:r>
      <w:r w:rsidRPr="008374F2">
        <w:rPr>
          <w:rStyle w:val="2"/>
          <w:sz w:val="24"/>
          <w:szCs w:val="24"/>
        </w:rPr>
        <w:t>) обеспечивает предоставление учреждениям и предприятиям уголовно-исполнительной системы, организациям инвалидов</w:t>
      </w:r>
      <w:r>
        <w:rPr>
          <w:rStyle w:val="2"/>
          <w:sz w:val="24"/>
          <w:szCs w:val="24"/>
        </w:rPr>
        <w:t xml:space="preserve">, субъектам малого </w:t>
      </w:r>
      <w:r>
        <w:rPr>
          <w:rStyle w:val="2"/>
          <w:sz w:val="24"/>
          <w:szCs w:val="24"/>
        </w:rPr>
        <w:lastRenderedPageBreak/>
        <w:t>предпринимательства, социально ориентированным некоммерческим организациям</w:t>
      </w:r>
      <w:r w:rsidRPr="008374F2">
        <w:rPr>
          <w:rStyle w:val="2"/>
          <w:sz w:val="24"/>
          <w:szCs w:val="24"/>
        </w:rPr>
        <w:t xml:space="preserve"> преимущества в отношении предлагаемой ими цены, контракта;</w:t>
      </w:r>
    </w:p>
    <w:p w:rsidR="00A16EDC" w:rsidRPr="008374F2" w:rsidRDefault="00A16EDC" w:rsidP="00A16EDC">
      <w:pPr>
        <w:pStyle w:val="3"/>
        <w:ind w:firstLine="709"/>
        <w:rPr>
          <w:rStyle w:val="2"/>
          <w:sz w:val="24"/>
          <w:szCs w:val="24"/>
        </w:rPr>
      </w:pPr>
      <w:r>
        <w:rPr>
          <w:rStyle w:val="2"/>
          <w:sz w:val="24"/>
          <w:szCs w:val="24"/>
        </w:rPr>
        <w:t>е</w:t>
      </w:r>
      <w:r w:rsidRPr="008374F2">
        <w:rPr>
          <w:rStyle w:val="2"/>
          <w:sz w:val="24"/>
          <w:szCs w:val="24"/>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16EDC" w:rsidRPr="008374F2" w:rsidRDefault="00A16EDC" w:rsidP="00A16EDC">
      <w:pPr>
        <w:pStyle w:val="3"/>
        <w:ind w:firstLine="709"/>
        <w:rPr>
          <w:rStyle w:val="2"/>
          <w:sz w:val="24"/>
          <w:szCs w:val="24"/>
        </w:rPr>
      </w:pPr>
      <w:r>
        <w:rPr>
          <w:rStyle w:val="2"/>
          <w:sz w:val="24"/>
          <w:szCs w:val="24"/>
        </w:rPr>
        <w:t>ж</w:t>
      </w:r>
      <w:r w:rsidRPr="008374F2">
        <w:rPr>
          <w:rStyle w:val="2"/>
          <w:sz w:val="24"/>
          <w:szCs w:val="24"/>
        </w:rPr>
        <w:t>) обеспечивает привлечение на основе контракта специализированной организации для выполнения отдельных функций по определению поставщика;</w:t>
      </w:r>
    </w:p>
    <w:p w:rsidR="00A16EDC" w:rsidRPr="008374F2" w:rsidRDefault="00A16EDC" w:rsidP="00A16EDC">
      <w:pPr>
        <w:pStyle w:val="3"/>
        <w:ind w:firstLine="709"/>
        <w:rPr>
          <w:rStyle w:val="2"/>
          <w:sz w:val="24"/>
          <w:szCs w:val="24"/>
        </w:rPr>
      </w:pPr>
      <w:r>
        <w:rPr>
          <w:rStyle w:val="2"/>
          <w:sz w:val="24"/>
          <w:szCs w:val="24"/>
        </w:rPr>
        <w:t>з</w:t>
      </w:r>
      <w:r w:rsidRPr="008374F2">
        <w:rPr>
          <w:rStyle w:val="2"/>
          <w:sz w:val="24"/>
          <w:szCs w:val="24"/>
        </w:rPr>
        <w:t>) подготавливает и направляет в письменной форме или в форме электронного документа разъяснения положений документации о закупке;</w:t>
      </w:r>
    </w:p>
    <w:p w:rsidR="00A16EDC" w:rsidRPr="008374F2" w:rsidRDefault="00A16EDC" w:rsidP="00A16EDC">
      <w:pPr>
        <w:pStyle w:val="3"/>
        <w:ind w:firstLine="709"/>
        <w:rPr>
          <w:rStyle w:val="2"/>
          <w:sz w:val="24"/>
          <w:szCs w:val="24"/>
        </w:rPr>
      </w:pPr>
      <w:r>
        <w:rPr>
          <w:rStyle w:val="2"/>
          <w:sz w:val="24"/>
          <w:szCs w:val="24"/>
        </w:rPr>
        <w:t>и</w:t>
      </w:r>
      <w:r w:rsidRPr="008374F2">
        <w:rPr>
          <w:rStyle w:val="2"/>
          <w:sz w:val="24"/>
          <w:szCs w:val="24"/>
        </w:rPr>
        <w:t>) обеспечивает</w:t>
      </w:r>
      <w:r>
        <w:rPr>
          <w:rStyle w:val="2"/>
          <w:sz w:val="24"/>
          <w:szCs w:val="24"/>
        </w:rPr>
        <w:t xml:space="preserve"> проверку сформированного контракта и организует процедуру заключения муниципального контракта</w:t>
      </w:r>
      <w:r w:rsidRPr="008374F2">
        <w:rPr>
          <w:rStyle w:val="2"/>
          <w:sz w:val="24"/>
          <w:szCs w:val="24"/>
        </w:rPr>
        <w:t>;</w:t>
      </w:r>
    </w:p>
    <w:p w:rsidR="00A16EDC" w:rsidRPr="008374F2" w:rsidRDefault="00A16EDC" w:rsidP="00A16EDC">
      <w:pPr>
        <w:pStyle w:val="3"/>
        <w:ind w:firstLine="709"/>
        <w:rPr>
          <w:rStyle w:val="2"/>
          <w:sz w:val="24"/>
          <w:szCs w:val="24"/>
        </w:rPr>
      </w:pPr>
      <w:r>
        <w:rPr>
          <w:rStyle w:val="2"/>
          <w:sz w:val="24"/>
          <w:szCs w:val="24"/>
        </w:rPr>
        <w:t>к</w:t>
      </w:r>
      <w:r w:rsidRPr="008374F2">
        <w:rPr>
          <w:rStyle w:val="2"/>
          <w:sz w:val="24"/>
          <w:szCs w:val="24"/>
        </w:rPr>
        <w:t>) предоставляет в Управление торгов информацию для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p w:rsidR="00A16EDC" w:rsidRPr="008374F2" w:rsidRDefault="00A16EDC" w:rsidP="00A16EDC">
      <w:pPr>
        <w:pStyle w:val="3"/>
        <w:ind w:firstLine="709"/>
        <w:rPr>
          <w:rStyle w:val="2"/>
          <w:sz w:val="24"/>
          <w:szCs w:val="24"/>
        </w:rPr>
      </w:pPr>
      <w:r>
        <w:rPr>
          <w:rStyle w:val="2"/>
          <w:sz w:val="24"/>
          <w:szCs w:val="24"/>
        </w:rPr>
        <w:t>л</w:t>
      </w:r>
      <w:r w:rsidRPr="008374F2">
        <w:rPr>
          <w:rStyle w:val="2"/>
          <w:sz w:val="24"/>
          <w:szCs w:val="24"/>
        </w:rPr>
        <w:t>) привлекает экспертов, экспертные организации в случаях, установленных Федеральным законом о контрактной системе;</w:t>
      </w:r>
    </w:p>
    <w:p w:rsidR="00A16EDC" w:rsidRPr="008374F2" w:rsidRDefault="00A16EDC" w:rsidP="00A16EDC">
      <w:pPr>
        <w:pStyle w:val="3"/>
        <w:ind w:firstLine="709"/>
        <w:rPr>
          <w:rStyle w:val="2"/>
          <w:sz w:val="24"/>
          <w:szCs w:val="24"/>
        </w:rPr>
      </w:pPr>
      <w:r>
        <w:rPr>
          <w:rStyle w:val="2"/>
          <w:sz w:val="24"/>
          <w:szCs w:val="24"/>
        </w:rPr>
        <w:t>м</w:t>
      </w:r>
      <w:r w:rsidRPr="008374F2">
        <w:rPr>
          <w:rStyle w:val="2"/>
          <w:sz w:val="24"/>
          <w:szCs w:val="24"/>
        </w:rPr>
        <w:t>) осуществляет контроль за возвратом денежных средств, внесенных в качестве обеспечения исполнения заявок или обеспечения исполнения контрактов.</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при исполнении, изменении, расторжении контракта:</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 xml:space="preserve">а) </w:t>
      </w:r>
      <w:r>
        <w:rPr>
          <w:rStyle w:val="2"/>
          <w:sz w:val="24"/>
          <w:szCs w:val="24"/>
        </w:rPr>
        <w:t>обеспечивает приё</w:t>
      </w:r>
      <w:r w:rsidRPr="008374F2">
        <w:rPr>
          <w:rStyle w:val="2"/>
          <w:sz w:val="24"/>
          <w:szCs w:val="24"/>
        </w:rPr>
        <w:t>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A16EDC" w:rsidRPr="008374F2" w:rsidRDefault="00A16EDC" w:rsidP="00A16EDC">
      <w:pPr>
        <w:pStyle w:val="3"/>
        <w:ind w:firstLine="709"/>
        <w:rPr>
          <w:rStyle w:val="2"/>
          <w:sz w:val="24"/>
          <w:szCs w:val="24"/>
        </w:rPr>
      </w:pPr>
      <w:r w:rsidRPr="008374F2">
        <w:rPr>
          <w:rStyle w:val="2"/>
          <w:sz w:val="24"/>
          <w:szCs w:val="24"/>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A16EDC" w:rsidRPr="008374F2" w:rsidRDefault="00A16EDC" w:rsidP="00A16EDC">
      <w:pPr>
        <w:pStyle w:val="3"/>
        <w:ind w:firstLine="709"/>
        <w:rPr>
          <w:rStyle w:val="2"/>
          <w:sz w:val="24"/>
          <w:szCs w:val="24"/>
        </w:rPr>
      </w:pPr>
      <w:r w:rsidRPr="008374F2">
        <w:rPr>
          <w:rStyle w:val="2"/>
          <w:sz w:val="24"/>
          <w:szCs w:val="24"/>
        </w:rPr>
        <w:t>в) предоставляет в Управление торгов информацию для взаимодействия с поставщиком (подрядчиком, исполнителем) при изменении, расторжении контракта, и применению мер ответственности, вместе с тем Управление торгов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A16EDC" w:rsidRPr="008374F2" w:rsidRDefault="00A16EDC" w:rsidP="00A16EDC">
      <w:pPr>
        <w:pStyle w:val="3"/>
        <w:ind w:firstLine="709"/>
        <w:rPr>
          <w:rStyle w:val="2"/>
          <w:sz w:val="24"/>
          <w:szCs w:val="24"/>
        </w:rPr>
      </w:pPr>
      <w:r w:rsidRPr="008374F2">
        <w:rPr>
          <w:rStyle w:val="2"/>
          <w:sz w:val="24"/>
          <w:szCs w:val="24"/>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A16EDC" w:rsidRPr="008374F2" w:rsidRDefault="00A16EDC" w:rsidP="00A16EDC">
      <w:pPr>
        <w:pStyle w:val="3"/>
        <w:ind w:firstLine="709"/>
        <w:rPr>
          <w:rStyle w:val="2"/>
          <w:sz w:val="24"/>
          <w:szCs w:val="24"/>
        </w:rPr>
      </w:pPr>
      <w:r w:rsidRPr="008374F2">
        <w:rPr>
          <w:rStyle w:val="2"/>
          <w:sz w:val="24"/>
          <w:szCs w:val="24"/>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A16EDC" w:rsidRPr="008374F2" w:rsidRDefault="00A16EDC" w:rsidP="00A16EDC">
      <w:pPr>
        <w:pStyle w:val="3"/>
        <w:ind w:firstLine="709"/>
        <w:rPr>
          <w:rStyle w:val="2"/>
          <w:sz w:val="24"/>
          <w:szCs w:val="24"/>
        </w:rPr>
      </w:pPr>
      <w:r w:rsidRPr="008374F2">
        <w:rPr>
          <w:rStyle w:val="2"/>
          <w:sz w:val="24"/>
          <w:szCs w:val="24"/>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A16EDC" w:rsidRPr="008374F2" w:rsidRDefault="00A16EDC" w:rsidP="00A16EDC">
      <w:pPr>
        <w:pStyle w:val="3"/>
        <w:ind w:firstLine="709"/>
        <w:rPr>
          <w:rStyle w:val="2"/>
          <w:sz w:val="24"/>
          <w:szCs w:val="24"/>
        </w:rPr>
      </w:pPr>
      <w:r w:rsidRPr="008374F2">
        <w:rPr>
          <w:rStyle w:val="2"/>
          <w:sz w:val="24"/>
          <w:szCs w:val="24"/>
        </w:rPr>
        <w:t>ж) 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A16EDC" w:rsidRPr="008374F2" w:rsidRDefault="00A16EDC" w:rsidP="00A16EDC">
      <w:pPr>
        <w:pStyle w:val="3"/>
        <w:ind w:firstLine="709"/>
        <w:rPr>
          <w:rStyle w:val="2"/>
          <w:sz w:val="24"/>
          <w:szCs w:val="24"/>
        </w:rPr>
      </w:pPr>
      <w:r w:rsidRPr="008374F2">
        <w:rPr>
          <w:rStyle w:val="2"/>
          <w:sz w:val="24"/>
          <w:szCs w:val="24"/>
        </w:rPr>
        <w:lastRenderedPageBreak/>
        <w:t>з) предоставляет в Управление торгов информацию для включения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A16EDC" w:rsidRPr="008374F2" w:rsidRDefault="00A16EDC" w:rsidP="00A16EDC">
      <w:pPr>
        <w:pStyle w:val="3"/>
        <w:ind w:firstLine="709"/>
        <w:rPr>
          <w:rStyle w:val="2"/>
          <w:sz w:val="24"/>
          <w:szCs w:val="24"/>
        </w:rPr>
      </w:pPr>
      <w:r w:rsidRPr="008374F2">
        <w:rPr>
          <w:rStyle w:val="2"/>
          <w:sz w:val="24"/>
          <w:szCs w:val="24"/>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16EDC" w:rsidRPr="008374F2" w:rsidRDefault="00A16EDC" w:rsidP="00A16EDC">
      <w:pPr>
        <w:pStyle w:val="3"/>
        <w:ind w:firstLine="709"/>
        <w:rPr>
          <w:rStyle w:val="2"/>
          <w:sz w:val="24"/>
          <w:szCs w:val="24"/>
        </w:rPr>
      </w:pPr>
    </w:p>
    <w:p w:rsidR="00A16EDC" w:rsidRPr="00945350" w:rsidRDefault="00A16EDC" w:rsidP="00A16EDC">
      <w:pPr>
        <w:pStyle w:val="3"/>
        <w:ind w:firstLine="709"/>
        <w:rPr>
          <w:rStyle w:val="2"/>
          <w:sz w:val="24"/>
          <w:szCs w:val="24"/>
        </w:rPr>
      </w:pPr>
      <w:r w:rsidRPr="00945350">
        <w:rPr>
          <w:rStyle w:val="2"/>
          <w:sz w:val="24"/>
          <w:szCs w:val="24"/>
        </w:rPr>
        <w:t xml:space="preserve">3.2. </w:t>
      </w:r>
      <w:r w:rsidRPr="00945350">
        <w:rPr>
          <w:rStyle w:val="2"/>
          <w:b/>
          <w:sz w:val="24"/>
          <w:szCs w:val="24"/>
        </w:rPr>
        <w:t>Управление торгов администрации муниципального района Ставропольский Самарской</w:t>
      </w:r>
      <w:r w:rsidRPr="00945350">
        <w:rPr>
          <w:rStyle w:val="2"/>
          <w:sz w:val="24"/>
          <w:szCs w:val="24"/>
        </w:rPr>
        <w:t xml:space="preserve"> </w:t>
      </w:r>
      <w:r w:rsidRPr="00945350">
        <w:rPr>
          <w:rStyle w:val="2"/>
          <w:b/>
          <w:sz w:val="24"/>
          <w:szCs w:val="24"/>
        </w:rPr>
        <w:t xml:space="preserve">области </w:t>
      </w:r>
      <w:r w:rsidRPr="00945350">
        <w:rPr>
          <w:rStyle w:val="2"/>
          <w:sz w:val="24"/>
          <w:szCs w:val="24"/>
        </w:rPr>
        <w:t>в рамках исполнения делегированных полномочий:</w:t>
      </w:r>
    </w:p>
    <w:p w:rsidR="00A16EDC" w:rsidRPr="00945350" w:rsidRDefault="00A16EDC" w:rsidP="00A16EDC">
      <w:pPr>
        <w:pStyle w:val="3"/>
        <w:ind w:firstLine="709"/>
        <w:rPr>
          <w:rStyle w:val="2"/>
          <w:sz w:val="24"/>
          <w:szCs w:val="24"/>
        </w:rPr>
      </w:pPr>
    </w:p>
    <w:p w:rsidR="00A16EDC" w:rsidRPr="00945350" w:rsidRDefault="00A16EDC" w:rsidP="00A16EDC">
      <w:pPr>
        <w:pStyle w:val="3"/>
        <w:ind w:firstLine="709"/>
        <w:rPr>
          <w:rStyle w:val="2"/>
          <w:sz w:val="24"/>
          <w:szCs w:val="24"/>
        </w:rPr>
      </w:pPr>
      <w:r w:rsidRPr="00945350">
        <w:rPr>
          <w:rStyle w:val="2"/>
          <w:sz w:val="24"/>
          <w:szCs w:val="24"/>
        </w:rPr>
        <w:t xml:space="preserve">при планировании закупок:  </w:t>
      </w:r>
    </w:p>
    <w:p w:rsidR="00A16EDC" w:rsidRPr="00945350" w:rsidRDefault="00A16EDC" w:rsidP="00A16EDC">
      <w:pPr>
        <w:pStyle w:val="3"/>
        <w:ind w:firstLine="709"/>
        <w:rPr>
          <w:rStyle w:val="2"/>
          <w:sz w:val="24"/>
          <w:szCs w:val="24"/>
        </w:rPr>
      </w:pPr>
      <w:r w:rsidRPr="00945350">
        <w:rPr>
          <w:rStyle w:val="2"/>
          <w:sz w:val="24"/>
          <w:szCs w:val="24"/>
        </w:rPr>
        <w:t xml:space="preserve">а) </w:t>
      </w:r>
      <w:r>
        <w:rPr>
          <w:rStyle w:val="2"/>
          <w:sz w:val="24"/>
          <w:szCs w:val="24"/>
        </w:rPr>
        <w:t>осуществляет организационно-консультативную деятельность при размещении плана-закупок, плана-графика сельских поселений в ЕИС</w:t>
      </w:r>
      <w:r w:rsidRPr="00945350">
        <w:rPr>
          <w:rStyle w:val="2"/>
          <w:sz w:val="24"/>
          <w:szCs w:val="24"/>
        </w:rPr>
        <w:t>;</w:t>
      </w:r>
    </w:p>
    <w:p w:rsidR="00A16EDC" w:rsidRPr="00C155EF" w:rsidRDefault="00A16EDC" w:rsidP="00A16EDC">
      <w:pPr>
        <w:pStyle w:val="3"/>
        <w:ind w:firstLine="709"/>
        <w:rPr>
          <w:rStyle w:val="2"/>
          <w:sz w:val="24"/>
          <w:szCs w:val="24"/>
        </w:rPr>
      </w:pPr>
      <w:r>
        <w:rPr>
          <w:rStyle w:val="2"/>
          <w:sz w:val="24"/>
          <w:szCs w:val="24"/>
        </w:rPr>
        <w:t xml:space="preserve">б) организует проверку предоставленного описания объекта закупки </w:t>
      </w:r>
      <w:r w:rsidRPr="00945350">
        <w:rPr>
          <w:rStyle w:val="2"/>
          <w:sz w:val="24"/>
          <w:szCs w:val="24"/>
        </w:rPr>
        <w:t>в документации о закупке</w:t>
      </w:r>
      <w:r>
        <w:rPr>
          <w:rStyle w:val="2"/>
          <w:sz w:val="24"/>
          <w:szCs w:val="24"/>
        </w:rPr>
        <w:t>.</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при определении поставщиков, (подрядчиков, исполнителей):</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а) осуществляет подготовку извещений об осуществлении закупок, документации о закупках (за исключением описания объекта закупки), технического задания,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w:t>
      </w:r>
      <w:r>
        <w:rPr>
          <w:rStyle w:val="2"/>
          <w:sz w:val="24"/>
          <w:szCs w:val="24"/>
        </w:rPr>
        <w:t>сполнителей) при проведении электронных процедур;</w:t>
      </w:r>
    </w:p>
    <w:p w:rsidR="00A16EDC" w:rsidRPr="008374F2" w:rsidRDefault="00A16EDC" w:rsidP="00A16EDC">
      <w:pPr>
        <w:pStyle w:val="3"/>
        <w:ind w:firstLine="709"/>
        <w:rPr>
          <w:rStyle w:val="2"/>
          <w:sz w:val="24"/>
          <w:szCs w:val="24"/>
        </w:rPr>
      </w:pPr>
      <w:r w:rsidRPr="008374F2">
        <w:rPr>
          <w:rStyle w:val="2"/>
          <w:sz w:val="24"/>
          <w:szCs w:val="24"/>
        </w:rPr>
        <w:t xml:space="preserve">б) </w:t>
      </w:r>
      <w:r>
        <w:rPr>
          <w:rStyle w:val="2"/>
          <w:sz w:val="24"/>
          <w:szCs w:val="24"/>
        </w:rPr>
        <w:t xml:space="preserve">осуществляет направление заказчикам сформированных электронной площадкой протоколов единой комиссии по закупкам </w:t>
      </w:r>
      <w:proofErr w:type="gramStart"/>
      <w:r w:rsidRPr="008374F2">
        <w:rPr>
          <w:rStyle w:val="2"/>
          <w:sz w:val="24"/>
          <w:szCs w:val="24"/>
        </w:rPr>
        <w:t>на</w:t>
      </w:r>
      <w:proofErr w:type="gramEnd"/>
      <w:r w:rsidRPr="008374F2">
        <w:rPr>
          <w:rStyle w:val="2"/>
          <w:sz w:val="24"/>
          <w:szCs w:val="24"/>
        </w:rPr>
        <w:t xml:space="preserve"> </w:t>
      </w:r>
      <w:proofErr w:type="gramStart"/>
      <w:r w:rsidRPr="008374F2">
        <w:rPr>
          <w:rStyle w:val="2"/>
          <w:sz w:val="24"/>
          <w:szCs w:val="24"/>
        </w:rPr>
        <w:t>оснований</w:t>
      </w:r>
      <w:proofErr w:type="gramEnd"/>
      <w:r w:rsidRPr="008374F2">
        <w:rPr>
          <w:rStyle w:val="2"/>
          <w:sz w:val="24"/>
          <w:szCs w:val="24"/>
        </w:rPr>
        <w:t xml:space="preserve"> решений, принятых членами</w:t>
      </w:r>
      <w:r>
        <w:rPr>
          <w:rStyle w:val="2"/>
          <w:sz w:val="24"/>
          <w:szCs w:val="24"/>
        </w:rPr>
        <w:t xml:space="preserve"> единой</w:t>
      </w:r>
      <w:r w:rsidRPr="008374F2">
        <w:rPr>
          <w:rStyle w:val="2"/>
          <w:sz w:val="24"/>
          <w:szCs w:val="24"/>
        </w:rPr>
        <w:t xml:space="preserve"> комиссии по осуществлению закупок;</w:t>
      </w:r>
    </w:p>
    <w:p w:rsidR="00A16EDC" w:rsidRDefault="00A16EDC" w:rsidP="00A16EDC">
      <w:pPr>
        <w:pStyle w:val="3"/>
        <w:ind w:firstLine="709"/>
        <w:rPr>
          <w:rStyle w:val="2"/>
          <w:sz w:val="24"/>
          <w:szCs w:val="24"/>
        </w:rPr>
      </w:pPr>
      <w:r w:rsidRPr="008374F2">
        <w:rPr>
          <w:rStyle w:val="2"/>
          <w:sz w:val="24"/>
          <w:szCs w:val="24"/>
        </w:rPr>
        <w:t>в) осуществляет организационно-техническое обеспечение деятельности</w:t>
      </w:r>
      <w:r>
        <w:rPr>
          <w:rStyle w:val="2"/>
          <w:sz w:val="24"/>
          <w:szCs w:val="24"/>
        </w:rPr>
        <w:t xml:space="preserve"> единой </w:t>
      </w:r>
      <w:r w:rsidRPr="008374F2">
        <w:rPr>
          <w:rStyle w:val="2"/>
          <w:sz w:val="24"/>
          <w:szCs w:val="24"/>
        </w:rPr>
        <w:t>комиссии по осуществлению закупок, в том числе обеспечивает проверку</w:t>
      </w:r>
      <w:r>
        <w:rPr>
          <w:rStyle w:val="2"/>
          <w:sz w:val="24"/>
          <w:szCs w:val="24"/>
        </w:rPr>
        <w:t xml:space="preserve"> соответствия участника закупки</w:t>
      </w:r>
      <w:r w:rsidRPr="008374F2">
        <w:rPr>
          <w:rStyle w:val="2"/>
          <w:sz w:val="24"/>
          <w:szCs w:val="24"/>
        </w:rPr>
        <w:t>:</w:t>
      </w:r>
    </w:p>
    <w:p w:rsidR="00A16EDC" w:rsidRDefault="00A16EDC" w:rsidP="00A16EDC">
      <w:pPr>
        <w:autoSpaceDE w:val="0"/>
        <w:autoSpaceDN w:val="0"/>
        <w:adjustRightInd w:val="0"/>
        <w:jc w:val="both"/>
        <w:rPr>
          <w:rFonts w:ascii="Times New Roman" w:hAnsi="Times New Roman"/>
        </w:rPr>
      </w:pPr>
    </w:p>
    <w:p w:rsidR="00A16EDC" w:rsidRPr="003F352A" w:rsidRDefault="00A16EDC" w:rsidP="00A16EDC">
      <w:pPr>
        <w:autoSpaceDE w:val="0"/>
        <w:autoSpaceDN w:val="0"/>
        <w:adjustRightInd w:val="0"/>
        <w:ind w:firstLine="540"/>
        <w:jc w:val="both"/>
        <w:rPr>
          <w:rFonts w:ascii="Times New Roman" w:hAnsi="Times New Roman"/>
        </w:rPr>
      </w:pPr>
      <w:r>
        <w:rPr>
          <w:rFonts w:ascii="Times New Roman" w:hAnsi="Times New Roman"/>
        </w:rPr>
        <w:t>-</w:t>
      </w:r>
      <w:r w:rsidRPr="003F352A">
        <w:rPr>
          <w:rFonts w:ascii="Times New Roman" w:hAnsi="Times New Roman"/>
        </w:rPr>
        <w:t xml:space="preserve"> </w:t>
      </w:r>
      <w:hyperlink r:id="rId6" w:history="1">
        <w:r w:rsidRPr="003F352A">
          <w:rPr>
            <w:rFonts w:ascii="Times New Roman" w:hAnsi="Times New Roman"/>
            <w:color w:val="0000FF"/>
          </w:rPr>
          <w:t>требованиям</w:t>
        </w:r>
      </w:hyperlink>
      <w:r w:rsidRPr="003F352A">
        <w:rPr>
          <w:rFonts w:ascii="Times New Roman" w:hAnsi="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proofErr w:type="spellStart"/>
      <w:r>
        <w:rPr>
          <w:rFonts w:ascii="Times New Roman" w:hAnsi="Times New Roman"/>
        </w:rPr>
        <w:t>непроведения</w:t>
      </w:r>
      <w:proofErr w:type="spellEnd"/>
      <w:r w:rsidRPr="003F352A">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w:t>
      </w:r>
      <w:r w:rsidRPr="003F352A">
        <w:rPr>
          <w:rFonts w:ascii="Times New Roman" w:hAnsi="Times New Roman"/>
        </w:rPr>
        <w:t xml:space="preserve"> </w:t>
      </w:r>
      <w:proofErr w:type="spellStart"/>
      <w:r w:rsidRPr="003F352A">
        <w:rPr>
          <w:rFonts w:ascii="Times New Roman" w:hAnsi="Times New Roman"/>
        </w:rPr>
        <w:t>неприостановление</w:t>
      </w:r>
      <w:proofErr w:type="spellEnd"/>
      <w:r w:rsidRPr="003F352A">
        <w:rPr>
          <w:rFonts w:ascii="Times New Roman" w:hAnsi="Times New Roman"/>
        </w:rPr>
        <w:t xml:space="preserve"> деятельности участника закупки в порядке, установленном </w:t>
      </w:r>
      <w:hyperlink r:id="rId7" w:history="1">
        <w:r w:rsidRPr="003F352A">
          <w:rPr>
            <w:rFonts w:ascii="Times New Roman" w:hAnsi="Times New Roman"/>
            <w:color w:val="0000FF"/>
          </w:rPr>
          <w:t>Кодексом</w:t>
        </w:r>
      </w:hyperlink>
      <w:r w:rsidRPr="003F352A">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F352A">
          <w:rPr>
            <w:rFonts w:ascii="Times New Roman" w:hAnsi="Times New Roman"/>
            <w:color w:val="0000FF"/>
          </w:rPr>
          <w:t>законодательством</w:t>
        </w:r>
      </w:hyperlink>
      <w:r w:rsidRPr="003F352A">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F352A">
          <w:rPr>
            <w:rFonts w:ascii="Times New Roman" w:hAnsi="Times New Roman"/>
            <w:color w:val="0000FF"/>
          </w:rPr>
          <w:t>законодательством</w:t>
        </w:r>
      </w:hyperlink>
      <w:r w:rsidRPr="003F352A">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3F352A">
          <w:rPr>
            <w:rFonts w:ascii="Times New Roman" w:hAnsi="Times New Roman"/>
            <w:color w:val="0000FF"/>
          </w:rPr>
          <w:t>статьями 289</w:t>
        </w:r>
      </w:hyperlink>
      <w:r w:rsidRPr="003F352A">
        <w:rPr>
          <w:rFonts w:ascii="Times New Roman" w:hAnsi="Times New Roman"/>
        </w:rPr>
        <w:t xml:space="preserve">, </w:t>
      </w:r>
      <w:hyperlink r:id="rId11" w:history="1">
        <w:r w:rsidRPr="003F352A">
          <w:rPr>
            <w:rFonts w:ascii="Times New Roman" w:hAnsi="Times New Roman"/>
            <w:color w:val="0000FF"/>
          </w:rPr>
          <w:t>290</w:t>
        </w:r>
      </w:hyperlink>
      <w:r w:rsidRPr="003F352A">
        <w:rPr>
          <w:rFonts w:ascii="Times New Roman" w:hAnsi="Times New Roman"/>
        </w:rPr>
        <w:t xml:space="preserve">, </w:t>
      </w:r>
      <w:hyperlink r:id="rId12" w:history="1">
        <w:r w:rsidRPr="003F352A">
          <w:rPr>
            <w:rFonts w:ascii="Times New Roman" w:hAnsi="Times New Roman"/>
            <w:color w:val="0000FF"/>
          </w:rPr>
          <w:t>291</w:t>
        </w:r>
      </w:hyperlink>
      <w:r w:rsidRPr="003F352A">
        <w:rPr>
          <w:rFonts w:ascii="Times New Roman" w:hAnsi="Times New Roman"/>
        </w:rPr>
        <w:t xml:space="preserve">, </w:t>
      </w:r>
      <w:hyperlink r:id="rId13" w:history="1">
        <w:r w:rsidRPr="003F352A">
          <w:rPr>
            <w:rFonts w:ascii="Times New Roman" w:hAnsi="Times New Roman"/>
            <w:color w:val="0000FF"/>
          </w:rPr>
          <w:t>291.1</w:t>
        </w:r>
      </w:hyperlink>
      <w:r w:rsidRPr="003F352A">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3F352A">
          <w:rPr>
            <w:rFonts w:ascii="Times New Roman" w:hAnsi="Times New Roman"/>
            <w:color w:val="0000FF"/>
          </w:rPr>
          <w:t>статьей 19.28</w:t>
        </w:r>
      </w:hyperlink>
      <w:r w:rsidRPr="003F352A">
        <w:rPr>
          <w:rFonts w:ascii="Times New Roman" w:hAnsi="Times New Roman"/>
        </w:rPr>
        <w:t xml:space="preserve"> Кодекса Российской Федерации об административных правонарушениях;</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16EDC"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352A">
        <w:rPr>
          <w:rFonts w:ascii="Times New Roman" w:hAnsi="Times New Roman"/>
        </w:rPr>
        <w:t>неполнородными</w:t>
      </w:r>
      <w:proofErr w:type="spellEnd"/>
      <w:r w:rsidRPr="003F352A">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t xml:space="preserve">- </w:t>
      </w:r>
      <w:r w:rsidRPr="003F352A">
        <w:rPr>
          <w:rFonts w:ascii="Times New Roman" w:hAnsi="Times New Roman"/>
        </w:rPr>
        <w:t>участник закупки не является офшорной компанией;</w:t>
      </w:r>
    </w:p>
    <w:p w:rsidR="00A16EDC" w:rsidRPr="003F352A" w:rsidRDefault="00A16EDC" w:rsidP="00A16EDC">
      <w:pPr>
        <w:autoSpaceDE w:val="0"/>
        <w:autoSpaceDN w:val="0"/>
        <w:adjustRightInd w:val="0"/>
        <w:spacing w:before="240"/>
        <w:ind w:firstLine="540"/>
        <w:jc w:val="both"/>
        <w:rPr>
          <w:rFonts w:ascii="Times New Roman" w:hAnsi="Times New Roman"/>
        </w:rPr>
      </w:pPr>
      <w:r>
        <w:rPr>
          <w:rFonts w:ascii="Times New Roman" w:hAnsi="Times New Roman"/>
        </w:rPr>
        <w:lastRenderedPageBreak/>
        <w:t xml:space="preserve">- </w:t>
      </w:r>
      <w:r w:rsidRPr="003F352A">
        <w:rPr>
          <w:rFonts w:ascii="Times New Roman" w:hAnsi="Times New Roman"/>
        </w:rPr>
        <w:t>отсутствие у участника закупки ограничений для участия в закупках, установленных законодательством Российской Федерации.</w:t>
      </w:r>
    </w:p>
    <w:p w:rsidR="00A16EDC" w:rsidRPr="003F352A" w:rsidRDefault="00A16EDC" w:rsidP="00A16EDC">
      <w:pPr>
        <w:autoSpaceDE w:val="0"/>
        <w:autoSpaceDN w:val="0"/>
        <w:adjustRightInd w:val="0"/>
        <w:jc w:val="both"/>
        <w:rPr>
          <w:rFonts w:ascii="Times New Roman" w:hAnsi="Times New Roman"/>
        </w:rPr>
      </w:pPr>
    </w:p>
    <w:p w:rsidR="00A16EDC" w:rsidRPr="008374F2" w:rsidRDefault="00A16EDC" w:rsidP="00A16EDC">
      <w:pPr>
        <w:pStyle w:val="3"/>
        <w:ind w:firstLine="709"/>
        <w:rPr>
          <w:rStyle w:val="2"/>
          <w:sz w:val="24"/>
          <w:szCs w:val="24"/>
        </w:rPr>
      </w:pPr>
      <w:r>
        <w:rPr>
          <w:rStyle w:val="2"/>
          <w:sz w:val="24"/>
          <w:szCs w:val="24"/>
        </w:rPr>
        <w:t xml:space="preserve">- </w:t>
      </w:r>
      <w:r w:rsidRPr="008374F2">
        <w:rPr>
          <w:rStyle w:val="2"/>
          <w:sz w:val="24"/>
          <w:szCs w:val="24"/>
        </w:rPr>
        <w:t>соответс</w:t>
      </w:r>
      <w:r>
        <w:rPr>
          <w:rStyle w:val="2"/>
          <w:sz w:val="24"/>
          <w:szCs w:val="24"/>
        </w:rPr>
        <w:t xml:space="preserve">твия дополнительным требованиям и основаниям, применительно к установленным законом процедурам определения поставщиков, подрядчиков, исполнителей, согласно </w:t>
      </w:r>
      <w:r w:rsidRPr="008374F2">
        <w:rPr>
          <w:rStyle w:val="2"/>
          <w:sz w:val="24"/>
          <w:szCs w:val="24"/>
        </w:rPr>
        <w:t>статьи 31 Федерального закона о контрактной системе;</w:t>
      </w:r>
    </w:p>
    <w:p w:rsidR="00A16EDC" w:rsidRPr="008374F2" w:rsidRDefault="00A16EDC" w:rsidP="00A16EDC">
      <w:pPr>
        <w:pStyle w:val="3"/>
        <w:ind w:firstLine="709"/>
        <w:rPr>
          <w:rStyle w:val="2"/>
          <w:sz w:val="24"/>
          <w:szCs w:val="24"/>
        </w:rPr>
      </w:pPr>
      <w:r w:rsidRPr="008374F2">
        <w:rPr>
          <w:rStyle w:val="2"/>
          <w:sz w:val="24"/>
          <w:szCs w:val="24"/>
        </w:rPr>
        <w:t>г</w:t>
      </w:r>
      <w:r>
        <w:rPr>
          <w:rStyle w:val="2"/>
          <w:sz w:val="24"/>
          <w:szCs w:val="24"/>
        </w:rPr>
        <w:t>) совместно с заказчиками разрабатывает</w:t>
      </w:r>
      <w:r w:rsidRPr="008374F2">
        <w:rPr>
          <w:rStyle w:val="2"/>
          <w:sz w:val="24"/>
          <w:szCs w:val="24"/>
        </w:rPr>
        <w:t xml:space="preserve"> техническое задание, </w:t>
      </w:r>
      <w:r>
        <w:rPr>
          <w:rStyle w:val="2"/>
          <w:sz w:val="24"/>
          <w:szCs w:val="24"/>
        </w:rPr>
        <w:t>которое утверждается</w:t>
      </w:r>
      <w:r w:rsidRPr="008374F2">
        <w:rPr>
          <w:rStyle w:val="2"/>
          <w:sz w:val="24"/>
          <w:szCs w:val="24"/>
        </w:rPr>
        <w:t xml:space="preserve"> руководителем заказчика (уполномоченным лицом заказчика), </w:t>
      </w:r>
      <w:r>
        <w:rPr>
          <w:rStyle w:val="2"/>
          <w:sz w:val="24"/>
          <w:szCs w:val="24"/>
        </w:rPr>
        <w:t>и должно отвечать</w:t>
      </w:r>
      <w:r w:rsidRPr="008374F2">
        <w:rPr>
          <w:rStyle w:val="2"/>
          <w:sz w:val="24"/>
          <w:szCs w:val="24"/>
        </w:rPr>
        <w:t xml:space="preserve"> требования</w:t>
      </w:r>
      <w:r>
        <w:rPr>
          <w:rStyle w:val="2"/>
          <w:sz w:val="24"/>
          <w:szCs w:val="24"/>
        </w:rPr>
        <w:t>м, предусмотренным</w:t>
      </w:r>
      <w:r w:rsidRPr="008374F2">
        <w:rPr>
          <w:rStyle w:val="2"/>
          <w:sz w:val="24"/>
          <w:szCs w:val="24"/>
        </w:rPr>
        <w:t xml:space="preserve"> статьей 33 Закона №44-ФЗ:</w:t>
      </w:r>
    </w:p>
    <w:p w:rsidR="00A16EDC" w:rsidRPr="008374F2" w:rsidRDefault="00A16EDC" w:rsidP="00A16EDC">
      <w:pPr>
        <w:pStyle w:val="3"/>
        <w:ind w:firstLine="709"/>
        <w:rPr>
          <w:rStyle w:val="2"/>
          <w:sz w:val="24"/>
          <w:szCs w:val="24"/>
        </w:rPr>
      </w:pPr>
      <w:r w:rsidRPr="008374F2">
        <w:rPr>
          <w:rStyle w:val="2"/>
          <w:sz w:val="24"/>
          <w:szCs w:val="24"/>
        </w:rPr>
        <w:t>- наименование и описание объект</w:t>
      </w:r>
      <w:r>
        <w:rPr>
          <w:rStyle w:val="2"/>
          <w:sz w:val="24"/>
          <w:szCs w:val="24"/>
        </w:rPr>
        <w:t xml:space="preserve">а закупки в соответствии со статьей </w:t>
      </w:r>
      <w:r w:rsidRPr="008374F2">
        <w:rPr>
          <w:rStyle w:val="2"/>
          <w:sz w:val="24"/>
          <w:szCs w:val="24"/>
        </w:rPr>
        <w:t xml:space="preserve">33 Закона №44-ФЗ; </w:t>
      </w:r>
    </w:p>
    <w:p w:rsidR="00A16EDC" w:rsidRPr="008374F2" w:rsidRDefault="00A16EDC" w:rsidP="00A16EDC">
      <w:pPr>
        <w:pStyle w:val="3"/>
        <w:ind w:firstLine="709"/>
        <w:rPr>
          <w:rStyle w:val="2"/>
          <w:sz w:val="24"/>
          <w:szCs w:val="24"/>
        </w:rPr>
      </w:pPr>
      <w:r w:rsidRPr="008374F2">
        <w:rPr>
          <w:rStyle w:val="2"/>
          <w:sz w:val="24"/>
          <w:szCs w:val="24"/>
        </w:rPr>
        <w:t xml:space="preserve">-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 </w:t>
      </w:r>
      <w:r>
        <w:rPr>
          <w:rStyle w:val="2"/>
          <w:sz w:val="24"/>
          <w:szCs w:val="24"/>
        </w:rPr>
        <w:t>в соответствии с положениями статьи 32 Закона №44-ФЗ</w:t>
      </w:r>
      <w:r w:rsidRPr="008374F2">
        <w:rPr>
          <w:rStyle w:val="2"/>
          <w:sz w:val="24"/>
          <w:szCs w:val="24"/>
        </w:rPr>
        <w:t xml:space="preserve">; </w:t>
      </w:r>
    </w:p>
    <w:p w:rsidR="00A16EDC" w:rsidRPr="003D7CAC" w:rsidRDefault="00A16EDC" w:rsidP="00A16EDC">
      <w:pPr>
        <w:pStyle w:val="3"/>
        <w:ind w:firstLine="709"/>
        <w:rPr>
          <w:rStyle w:val="2"/>
          <w:sz w:val="24"/>
          <w:szCs w:val="24"/>
        </w:rPr>
      </w:pPr>
      <w:r w:rsidRPr="008374F2">
        <w:rPr>
          <w:rStyle w:val="2"/>
          <w:sz w:val="24"/>
          <w:szCs w:val="24"/>
        </w:rPr>
        <w:t>- условия, запреты, ограничения допуска товаров, происходящи</w:t>
      </w:r>
      <w:r>
        <w:rPr>
          <w:rStyle w:val="2"/>
          <w:sz w:val="24"/>
          <w:szCs w:val="24"/>
        </w:rPr>
        <w:t>х из иностранного государства,</w:t>
      </w:r>
      <w:r w:rsidRPr="008374F2">
        <w:rPr>
          <w:rStyle w:val="2"/>
          <w:sz w:val="24"/>
          <w:szCs w:val="24"/>
        </w:rPr>
        <w:t xml:space="preserve"> работ, услуг, соответственно выполняемых,</w:t>
      </w:r>
      <w:r>
        <w:rPr>
          <w:rStyle w:val="2"/>
          <w:sz w:val="24"/>
          <w:szCs w:val="24"/>
        </w:rPr>
        <w:t xml:space="preserve"> оказываемых иностранным государством</w:t>
      </w:r>
      <w:r w:rsidRPr="008374F2">
        <w:rPr>
          <w:rStyle w:val="2"/>
          <w:sz w:val="24"/>
          <w:szCs w:val="24"/>
        </w:rPr>
        <w:t>, в случае, если данные условия, запреты, ограничения установлены в соответств</w:t>
      </w:r>
      <w:r>
        <w:rPr>
          <w:rStyle w:val="2"/>
          <w:sz w:val="24"/>
          <w:szCs w:val="24"/>
        </w:rPr>
        <w:t xml:space="preserve">ии со статьей 14 Закона №44-ФЗ (национальный режим). </w:t>
      </w:r>
      <w:r w:rsidRPr="008374F2">
        <w:rPr>
          <w:rStyle w:val="2"/>
          <w:sz w:val="24"/>
          <w:szCs w:val="24"/>
        </w:rPr>
        <w:t xml:space="preserve">При составлении Технического задания необходимо руководствоваться требованиями законодательства РФ к конкретному виду товара, работы услуги, включая указания на соответствующие ГОСТы, СНиПы и иные нормативы. Ответственность за соответствие Технического задания нормам действующего законодательства несет заказчик. </w:t>
      </w:r>
    </w:p>
    <w:p w:rsidR="00A16EDC" w:rsidRPr="008374F2" w:rsidRDefault="00A16EDC" w:rsidP="00A16EDC">
      <w:pPr>
        <w:pStyle w:val="3"/>
        <w:ind w:firstLine="709"/>
        <w:rPr>
          <w:rStyle w:val="2"/>
          <w:sz w:val="24"/>
          <w:szCs w:val="24"/>
        </w:rPr>
      </w:pPr>
      <w:r w:rsidRPr="008374F2">
        <w:rPr>
          <w:rStyle w:val="2"/>
          <w:sz w:val="24"/>
          <w:szCs w:val="24"/>
        </w:rPr>
        <w:t xml:space="preserve">д) размещает в единой информационной системе извещения об осуществлении закупок, документацию о закупках </w:t>
      </w:r>
      <w:r>
        <w:rPr>
          <w:rStyle w:val="2"/>
          <w:sz w:val="24"/>
          <w:szCs w:val="24"/>
        </w:rPr>
        <w:t xml:space="preserve">и проекты контрактов, </w:t>
      </w:r>
      <w:r w:rsidRPr="008374F2">
        <w:rPr>
          <w:rStyle w:val="2"/>
          <w:sz w:val="24"/>
          <w:szCs w:val="24"/>
        </w:rPr>
        <w:t xml:space="preserve"> предусмотренные Федеральным законом;</w:t>
      </w:r>
    </w:p>
    <w:p w:rsidR="00A16EDC" w:rsidRPr="008374F2" w:rsidRDefault="00A16EDC" w:rsidP="00A16EDC">
      <w:pPr>
        <w:pStyle w:val="3"/>
        <w:ind w:firstLine="709"/>
        <w:rPr>
          <w:rStyle w:val="2"/>
          <w:sz w:val="24"/>
          <w:szCs w:val="24"/>
        </w:rPr>
      </w:pPr>
      <w:r w:rsidRPr="008374F2">
        <w:rPr>
          <w:rStyle w:val="2"/>
          <w:sz w:val="24"/>
          <w:szCs w:val="24"/>
        </w:rPr>
        <w:t>е) подготавливает и направляет в письменной форме или в форме электронного документа разъяснения положений документации о закупке;</w:t>
      </w:r>
    </w:p>
    <w:p w:rsidR="00A16EDC" w:rsidRPr="008374F2" w:rsidRDefault="00A16EDC" w:rsidP="00A16EDC">
      <w:pPr>
        <w:pStyle w:val="3"/>
        <w:ind w:firstLine="709"/>
        <w:rPr>
          <w:rStyle w:val="2"/>
          <w:sz w:val="24"/>
          <w:szCs w:val="24"/>
        </w:rPr>
      </w:pPr>
      <w:r w:rsidRPr="008374F2">
        <w:rPr>
          <w:rStyle w:val="2"/>
          <w:sz w:val="24"/>
          <w:szCs w:val="24"/>
        </w:rPr>
        <w:t>ж)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о контрактной системе;</w:t>
      </w:r>
    </w:p>
    <w:p w:rsidR="00A16EDC" w:rsidRPr="008374F2" w:rsidRDefault="00A16EDC" w:rsidP="00A16EDC">
      <w:pPr>
        <w:pStyle w:val="3"/>
        <w:ind w:firstLine="709"/>
        <w:rPr>
          <w:rStyle w:val="2"/>
          <w:sz w:val="24"/>
          <w:szCs w:val="24"/>
        </w:rPr>
      </w:pPr>
      <w:r w:rsidRPr="008374F2">
        <w:rPr>
          <w:rStyle w:val="2"/>
          <w:sz w:val="24"/>
          <w:szCs w:val="24"/>
        </w:rPr>
        <w:t>з) осуществляет контроль за организацией уплаты денежных сумм по банковской гарантии в случаях, предусмотренных Федеральным законом о контрактной системе;</w:t>
      </w:r>
    </w:p>
    <w:p w:rsidR="00A16EDC" w:rsidRPr="008374F2" w:rsidRDefault="00A16EDC" w:rsidP="00A16EDC">
      <w:pPr>
        <w:pStyle w:val="3"/>
        <w:ind w:firstLine="709"/>
        <w:rPr>
          <w:rStyle w:val="2"/>
          <w:sz w:val="24"/>
          <w:szCs w:val="24"/>
        </w:rPr>
      </w:pPr>
      <w:r>
        <w:rPr>
          <w:rStyle w:val="2"/>
          <w:sz w:val="24"/>
          <w:szCs w:val="24"/>
        </w:rPr>
        <w:t>и</w:t>
      </w:r>
      <w:r w:rsidRPr="008374F2">
        <w:rPr>
          <w:rStyle w:val="2"/>
          <w:sz w:val="24"/>
          <w:szCs w:val="24"/>
        </w:rPr>
        <w:t>) направляет в УФАС по Самарской области для включения в реестр недобросовестных поставщиков (подрядчиков, исполнителей) информацию об участниках закупок, уклонившихся от заключения контрактов;</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при исполнении, изменении, расторжении контракта:</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а) взаимодействует с поставщиком (подрядчиком, исполнителем) при изменении, расторжении контракта, и применению мер ответственности,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A16EDC" w:rsidRPr="008374F2" w:rsidRDefault="00A16EDC" w:rsidP="00A16EDC">
      <w:pPr>
        <w:pStyle w:val="3"/>
        <w:ind w:firstLine="709"/>
        <w:rPr>
          <w:rStyle w:val="2"/>
          <w:sz w:val="24"/>
          <w:szCs w:val="24"/>
        </w:rPr>
      </w:pPr>
      <w:r w:rsidRPr="008374F2">
        <w:rPr>
          <w:rStyle w:val="2"/>
          <w:sz w:val="24"/>
          <w:szCs w:val="24"/>
        </w:rPr>
        <w:t>б) направляет в УФАС по Самарской области для включения в реестр недобросовестных поставщиков (подрядчиков, исполнителей) информацию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A16EDC" w:rsidRPr="008374F2"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4. ОТВЕТСТВЕННОСТЬ СТОРОН</w:t>
      </w:r>
    </w:p>
    <w:p w:rsidR="00A16EDC" w:rsidRPr="008374F2" w:rsidRDefault="00A16EDC" w:rsidP="00A16EDC">
      <w:pPr>
        <w:pStyle w:val="3"/>
        <w:jc w:val="center"/>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4.1. За неисполнение или ненадлежащее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w:t>
      </w:r>
    </w:p>
    <w:p w:rsidR="00A16EDC" w:rsidRPr="008374F2"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5. РАЗРЕШЕНИЕ СПОРОВ</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5.1. Все споры и разногласия, которые могут возникнуть при исполнении условий настоящего соглашения, Стороны будут стремиться разрешать путем переговоров.</w:t>
      </w:r>
    </w:p>
    <w:p w:rsidR="00A16EDC" w:rsidRPr="008374F2" w:rsidRDefault="00A16EDC" w:rsidP="00A16EDC">
      <w:pPr>
        <w:pStyle w:val="3"/>
        <w:ind w:firstLine="709"/>
        <w:rPr>
          <w:rStyle w:val="2"/>
          <w:sz w:val="24"/>
          <w:szCs w:val="24"/>
        </w:rPr>
      </w:pPr>
      <w:r w:rsidRPr="008374F2">
        <w:rPr>
          <w:rStyle w:val="2"/>
          <w:sz w:val="24"/>
          <w:szCs w:val="24"/>
        </w:rPr>
        <w:t>5.2. Споры, не урегулированные путем переговоров, разрешаются в порядке, предусмотренным действующим законодательством Российской Федерации.</w:t>
      </w:r>
    </w:p>
    <w:p w:rsidR="00A16EDC" w:rsidRDefault="00A16EDC" w:rsidP="00A16EDC">
      <w:pPr>
        <w:pStyle w:val="3"/>
        <w:ind w:firstLine="709"/>
        <w:rPr>
          <w:rStyle w:val="2"/>
          <w:sz w:val="24"/>
          <w:szCs w:val="24"/>
        </w:rPr>
      </w:pPr>
    </w:p>
    <w:p w:rsidR="00A16EDC" w:rsidRPr="00C155EF"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6. ЗАКЛЮЧИТЕЛЬНЫЕ ПОЛОЖЕНИЯ</w:t>
      </w:r>
    </w:p>
    <w:p w:rsidR="00A16EDC" w:rsidRPr="008374F2" w:rsidRDefault="00A16EDC" w:rsidP="00A16EDC">
      <w:pPr>
        <w:pStyle w:val="3"/>
        <w:ind w:firstLine="709"/>
        <w:rPr>
          <w:rStyle w:val="2"/>
          <w:sz w:val="24"/>
          <w:szCs w:val="24"/>
        </w:rPr>
      </w:pPr>
    </w:p>
    <w:p w:rsidR="00A16EDC" w:rsidRPr="008374F2" w:rsidRDefault="00A16EDC" w:rsidP="00A16EDC">
      <w:pPr>
        <w:pStyle w:val="3"/>
        <w:ind w:firstLine="709"/>
        <w:rPr>
          <w:rStyle w:val="2"/>
          <w:sz w:val="24"/>
          <w:szCs w:val="24"/>
        </w:rPr>
      </w:pPr>
      <w:r w:rsidRPr="008374F2">
        <w:rPr>
          <w:rStyle w:val="2"/>
          <w:sz w:val="24"/>
          <w:szCs w:val="24"/>
        </w:rPr>
        <w:t>6.1. Настоящее Соглашение составлено в двух экземплярах, имеющих одинаковую юридическую силу, по одному для каждой из Сторон.</w:t>
      </w:r>
    </w:p>
    <w:p w:rsidR="00A16EDC" w:rsidRPr="008374F2" w:rsidRDefault="00A16EDC" w:rsidP="00A16EDC">
      <w:pPr>
        <w:pStyle w:val="3"/>
        <w:ind w:firstLine="709"/>
        <w:rPr>
          <w:rStyle w:val="2"/>
          <w:sz w:val="24"/>
          <w:szCs w:val="24"/>
        </w:rPr>
      </w:pPr>
      <w:r w:rsidRPr="008374F2">
        <w:rPr>
          <w:rStyle w:val="2"/>
          <w:sz w:val="24"/>
          <w:szCs w:val="24"/>
        </w:rPr>
        <w:t>6.2. В случае, если за тридцать дней до истечения срока действия настоящего Соглашения ни одна из Сторон не заявит о прекращении его действия или заключении нового Соглашения, настоящее Соглашение считается продленным на тех же условиях на следующий</w:t>
      </w:r>
      <w:r>
        <w:rPr>
          <w:rStyle w:val="2"/>
          <w:sz w:val="24"/>
          <w:szCs w:val="24"/>
        </w:rPr>
        <w:t xml:space="preserve"> календарный</w:t>
      </w:r>
      <w:r w:rsidRPr="008374F2">
        <w:rPr>
          <w:rStyle w:val="2"/>
          <w:sz w:val="24"/>
          <w:szCs w:val="24"/>
        </w:rPr>
        <w:t xml:space="preserve"> год.</w:t>
      </w:r>
    </w:p>
    <w:p w:rsidR="00A16EDC" w:rsidRPr="008374F2" w:rsidRDefault="00A16EDC" w:rsidP="00A16EDC">
      <w:pPr>
        <w:pStyle w:val="3"/>
        <w:ind w:firstLine="709"/>
        <w:rPr>
          <w:rStyle w:val="2"/>
          <w:sz w:val="24"/>
          <w:szCs w:val="24"/>
        </w:rPr>
      </w:pPr>
      <w:r w:rsidRPr="008374F2">
        <w:rPr>
          <w:rStyle w:val="2"/>
          <w:sz w:val="24"/>
          <w:szCs w:val="24"/>
        </w:rPr>
        <w:t>6.3. Внесение изменений и дополнений в настоящее Соглашение осуществляется путем подписания Сторонами дополнительных Соглашений.</w:t>
      </w:r>
    </w:p>
    <w:p w:rsidR="00A16EDC" w:rsidRPr="008374F2" w:rsidRDefault="00A16EDC" w:rsidP="00A16EDC">
      <w:pPr>
        <w:pStyle w:val="3"/>
        <w:ind w:firstLine="709"/>
        <w:rPr>
          <w:rStyle w:val="2"/>
          <w:sz w:val="24"/>
          <w:szCs w:val="24"/>
        </w:rPr>
      </w:pPr>
      <w:r w:rsidRPr="008374F2">
        <w:rPr>
          <w:rStyle w:val="2"/>
          <w:sz w:val="24"/>
          <w:szCs w:val="24"/>
        </w:rPr>
        <w:t>6.4. По вопросам, не урегулированным настоящим Соглашением, Стороны руководствуются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действующим законодательством Российской Федерации.</w:t>
      </w:r>
    </w:p>
    <w:p w:rsidR="00A16EDC" w:rsidRDefault="00A16EDC" w:rsidP="00A16EDC">
      <w:pPr>
        <w:pStyle w:val="3"/>
        <w:ind w:firstLine="709"/>
        <w:rPr>
          <w:rStyle w:val="2"/>
          <w:sz w:val="24"/>
          <w:szCs w:val="24"/>
        </w:rPr>
      </w:pPr>
    </w:p>
    <w:p w:rsidR="00A16EDC" w:rsidRPr="008374F2" w:rsidRDefault="00A16EDC" w:rsidP="00A16EDC">
      <w:pPr>
        <w:pStyle w:val="3"/>
        <w:jc w:val="center"/>
        <w:rPr>
          <w:rStyle w:val="2"/>
          <w:sz w:val="24"/>
          <w:szCs w:val="24"/>
        </w:rPr>
      </w:pPr>
      <w:r w:rsidRPr="008374F2">
        <w:rPr>
          <w:rStyle w:val="2"/>
          <w:sz w:val="24"/>
          <w:szCs w:val="24"/>
        </w:rPr>
        <w:t>7. АДРЕСА И ПОДПИСИ СТОРОН</w:t>
      </w:r>
    </w:p>
    <w:p w:rsidR="00A16EDC" w:rsidRPr="008374F2" w:rsidRDefault="00A16EDC" w:rsidP="00A16EDC">
      <w:pPr>
        <w:pStyle w:val="3"/>
        <w:rPr>
          <w:rStyle w:val="2"/>
          <w:sz w:val="24"/>
          <w:szCs w:val="24"/>
        </w:rPr>
      </w:pPr>
    </w:p>
    <w:tbl>
      <w:tblPr>
        <w:tblW w:w="9606" w:type="dxa"/>
        <w:jc w:val="center"/>
        <w:tblLook w:val="01E0"/>
      </w:tblPr>
      <w:tblGrid>
        <w:gridCol w:w="4769"/>
        <w:gridCol w:w="4837"/>
      </w:tblGrid>
      <w:tr w:rsidR="00A16EDC" w:rsidRPr="008374F2" w:rsidTr="00FA4FED">
        <w:trPr>
          <w:trHeight w:val="3723"/>
          <w:jc w:val="center"/>
        </w:trPr>
        <w:tc>
          <w:tcPr>
            <w:tcW w:w="4769" w:type="dxa"/>
          </w:tcPr>
          <w:p w:rsidR="00A16EDC" w:rsidRPr="008374F2" w:rsidRDefault="00A16EDC" w:rsidP="00A16EDC">
            <w:pPr>
              <w:pStyle w:val="ConsNormal"/>
              <w:ind w:firstLine="0"/>
              <w:rPr>
                <w:rFonts w:ascii="Times New Roman" w:hAnsi="Times New Roman" w:cs="Times New Roman"/>
                <w:sz w:val="24"/>
                <w:szCs w:val="24"/>
              </w:rPr>
            </w:pPr>
            <w:r w:rsidRPr="008374F2">
              <w:rPr>
                <w:rFonts w:ascii="Times New Roman" w:hAnsi="Times New Roman" w:cs="Times New Roman"/>
                <w:sz w:val="24"/>
                <w:szCs w:val="24"/>
              </w:rPr>
              <w:t>Администрация сельского поселения</w:t>
            </w:r>
          </w:p>
          <w:p w:rsidR="00A16EDC" w:rsidRDefault="004C1C91" w:rsidP="00A16EDC">
            <w:pPr>
              <w:spacing w:after="0"/>
              <w:rPr>
                <w:rFonts w:ascii="Times New Roman" w:hAnsi="Times New Roman"/>
              </w:rPr>
            </w:pPr>
            <w:r>
              <w:rPr>
                <w:rFonts w:ascii="Times New Roman" w:hAnsi="Times New Roman"/>
              </w:rPr>
              <w:t>Сосновый Солонец</w:t>
            </w:r>
            <w:r w:rsidR="00A16EDC">
              <w:rPr>
                <w:rFonts w:ascii="Times New Roman" w:hAnsi="Times New Roman"/>
              </w:rPr>
              <w:t xml:space="preserve">  </w:t>
            </w:r>
            <w:r w:rsidR="00A16EDC" w:rsidRPr="008374F2">
              <w:rPr>
                <w:rFonts w:ascii="Times New Roman" w:hAnsi="Times New Roman"/>
              </w:rPr>
              <w:t>муниципального района Ставропольский</w:t>
            </w:r>
            <w:r w:rsidR="00A16EDC">
              <w:rPr>
                <w:rFonts w:ascii="Times New Roman" w:hAnsi="Times New Roman"/>
              </w:rPr>
              <w:t xml:space="preserve">   </w:t>
            </w:r>
            <w:r w:rsidR="00A16EDC" w:rsidRPr="008374F2">
              <w:rPr>
                <w:rFonts w:ascii="Times New Roman" w:hAnsi="Times New Roman"/>
              </w:rPr>
              <w:t>Самарской области</w:t>
            </w:r>
          </w:p>
          <w:p w:rsidR="00A16EDC" w:rsidRPr="009F59C6" w:rsidRDefault="00A16EDC" w:rsidP="00A16EDC">
            <w:pPr>
              <w:spacing w:after="0"/>
              <w:rPr>
                <w:rFonts w:ascii="Times New Roman" w:hAnsi="Times New Roman"/>
              </w:rPr>
            </w:pPr>
          </w:p>
          <w:p w:rsidR="00A16EDC" w:rsidRPr="008374F2" w:rsidRDefault="00A16EDC" w:rsidP="00A16EDC">
            <w:pPr>
              <w:pStyle w:val="ConsNormal"/>
              <w:ind w:firstLine="0"/>
              <w:rPr>
                <w:rFonts w:ascii="Times New Roman" w:hAnsi="Times New Roman" w:cs="Times New Roman"/>
                <w:sz w:val="24"/>
                <w:szCs w:val="24"/>
              </w:rPr>
            </w:pPr>
            <w:r w:rsidRPr="008374F2">
              <w:rPr>
                <w:rFonts w:ascii="Times New Roman" w:hAnsi="Times New Roman" w:cs="Times New Roman"/>
                <w:sz w:val="24"/>
                <w:szCs w:val="24"/>
              </w:rPr>
              <w:t>Адрес:</w:t>
            </w:r>
          </w:p>
          <w:p w:rsidR="00A16EDC" w:rsidRDefault="00A16EDC" w:rsidP="00A16EDC">
            <w:pPr>
              <w:spacing w:after="0"/>
              <w:rPr>
                <w:rFonts w:ascii="Times New Roman" w:hAnsi="Times New Roman"/>
              </w:rPr>
            </w:pPr>
            <w:r>
              <w:rPr>
                <w:rFonts w:ascii="Times New Roman" w:hAnsi="Times New Roman"/>
              </w:rPr>
              <w:t xml:space="preserve">Самарская область, Ставропольский район, </w:t>
            </w:r>
          </w:p>
          <w:p w:rsidR="00A16EDC" w:rsidRPr="008374F2" w:rsidRDefault="00A16EDC" w:rsidP="00A16EDC">
            <w:pPr>
              <w:spacing w:after="0"/>
              <w:rPr>
                <w:rFonts w:ascii="Times New Roman" w:hAnsi="Times New Roman"/>
              </w:rPr>
            </w:pPr>
            <w:r>
              <w:rPr>
                <w:rFonts w:ascii="Times New Roman" w:hAnsi="Times New Roman"/>
              </w:rPr>
              <w:t xml:space="preserve">сельское поселение </w:t>
            </w:r>
            <w:r w:rsidR="004C1C91">
              <w:rPr>
                <w:rFonts w:ascii="Times New Roman" w:hAnsi="Times New Roman"/>
              </w:rPr>
              <w:t>Сосновый Солонец</w:t>
            </w:r>
            <w:r>
              <w:rPr>
                <w:rFonts w:ascii="Times New Roman" w:hAnsi="Times New Roman"/>
              </w:rPr>
              <w:t xml:space="preserve">, село </w:t>
            </w:r>
            <w:r w:rsidR="004C1C91">
              <w:rPr>
                <w:rFonts w:ascii="Times New Roman" w:hAnsi="Times New Roman"/>
              </w:rPr>
              <w:t>Сосновый Солонец</w:t>
            </w:r>
            <w:r w:rsidR="00505D1A">
              <w:rPr>
                <w:rFonts w:ascii="Times New Roman" w:hAnsi="Times New Roman"/>
              </w:rPr>
              <w:t>, ул. Куйбышева</w:t>
            </w:r>
            <w:proofErr w:type="gramStart"/>
            <w:r w:rsidR="00505D1A">
              <w:rPr>
                <w:rFonts w:ascii="Times New Roman" w:hAnsi="Times New Roman"/>
              </w:rPr>
              <w:t xml:space="preserve"> </w:t>
            </w:r>
            <w:r>
              <w:rPr>
                <w:rFonts w:ascii="Times New Roman" w:hAnsi="Times New Roman"/>
              </w:rPr>
              <w:t>,</w:t>
            </w:r>
            <w:proofErr w:type="gramEnd"/>
            <w:r>
              <w:rPr>
                <w:rFonts w:ascii="Times New Roman" w:hAnsi="Times New Roman"/>
              </w:rPr>
              <w:t xml:space="preserve"> д.</w:t>
            </w:r>
            <w:r w:rsidR="00505D1A">
              <w:rPr>
                <w:rFonts w:ascii="Times New Roman" w:hAnsi="Times New Roman"/>
              </w:rPr>
              <w:t>47</w:t>
            </w:r>
          </w:p>
          <w:p w:rsidR="00A16EDC" w:rsidRPr="008374F2" w:rsidRDefault="00A16EDC" w:rsidP="00A16EDC">
            <w:pPr>
              <w:pStyle w:val="ConsNormal"/>
              <w:ind w:firstLine="0"/>
              <w:rPr>
                <w:rFonts w:ascii="Times New Roman" w:hAnsi="Times New Roman" w:cs="Times New Roman"/>
                <w:sz w:val="24"/>
                <w:szCs w:val="24"/>
              </w:rPr>
            </w:pPr>
          </w:p>
          <w:p w:rsidR="00A16EDC" w:rsidRPr="009F59C6" w:rsidRDefault="00A16EDC" w:rsidP="00A16EDC">
            <w:pPr>
              <w:pStyle w:val="ConsNormal"/>
              <w:ind w:firstLine="0"/>
              <w:rPr>
                <w:rFonts w:ascii="Times New Roman" w:hAnsi="Times New Roman" w:cs="Times New Roman"/>
                <w:sz w:val="24"/>
                <w:szCs w:val="24"/>
              </w:rPr>
            </w:pPr>
            <w:r w:rsidRPr="008374F2">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004C1C91">
              <w:rPr>
                <w:rFonts w:ascii="Times New Roman" w:hAnsi="Times New Roman" w:cs="Times New Roman"/>
                <w:sz w:val="24"/>
                <w:szCs w:val="24"/>
              </w:rPr>
              <w:t>Сосновый Солонец</w:t>
            </w:r>
            <w:r w:rsidRPr="009F59C6">
              <w:rPr>
                <w:rFonts w:ascii="Times New Roman" w:hAnsi="Times New Roman" w:cs="Times New Roman"/>
                <w:sz w:val="24"/>
                <w:szCs w:val="24"/>
              </w:rPr>
              <w:t xml:space="preserve">   </w:t>
            </w:r>
            <w:r w:rsidRPr="008374F2">
              <w:rPr>
                <w:rFonts w:ascii="Times New Roman" w:hAnsi="Times New Roman" w:cs="Times New Roman"/>
                <w:sz w:val="24"/>
                <w:szCs w:val="24"/>
              </w:rPr>
              <w:t>муниципального района Ставропольский</w:t>
            </w:r>
          </w:p>
          <w:p w:rsidR="00A16EDC" w:rsidRPr="008374F2" w:rsidRDefault="00A16EDC" w:rsidP="00A16EDC">
            <w:pPr>
              <w:pStyle w:val="ConsNormal"/>
              <w:ind w:firstLine="0"/>
              <w:rPr>
                <w:rFonts w:ascii="Times New Roman" w:hAnsi="Times New Roman" w:cs="Times New Roman"/>
                <w:sz w:val="24"/>
                <w:szCs w:val="24"/>
              </w:rPr>
            </w:pPr>
            <w:r w:rsidRPr="008374F2">
              <w:rPr>
                <w:rFonts w:ascii="Times New Roman" w:hAnsi="Times New Roman" w:cs="Times New Roman"/>
                <w:sz w:val="24"/>
                <w:szCs w:val="24"/>
              </w:rPr>
              <w:t>Самарской области</w:t>
            </w:r>
          </w:p>
          <w:p w:rsidR="00A16EDC" w:rsidRPr="008374F2" w:rsidRDefault="00A16EDC" w:rsidP="00A16EDC">
            <w:pPr>
              <w:pStyle w:val="ConsNormal"/>
              <w:ind w:firstLine="0"/>
              <w:rPr>
                <w:rFonts w:ascii="Times New Roman" w:hAnsi="Times New Roman" w:cs="Times New Roman"/>
                <w:sz w:val="24"/>
                <w:szCs w:val="24"/>
              </w:rPr>
            </w:pPr>
          </w:p>
          <w:p w:rsidR="00A16EDC" w:rsidRPr="008374F2" w:rsidRDefault="00A16EDC" w:rsidP="00A16EDC">
            <w:pPr>
              <w:pStyle w:val="ConsNormal"/>
              <w:ind w:firstLine="0"/>
              <w:rPr>
                <w:rFonts w:ascii="Times New Roman" w:hAnsi="Times New Roman" w:cs="Times New Roman"/>
                <w:sz w:val="24"/>
                <w:szCs w:val="24"/>
              </w:rPr>
            </w:pPr>
          </w:p>
          <w:p w:rsidR="00A16EDC" w:rsidRPr="008374F2" w:rsidRDefault="00A16EDC" w:rsidP="00A16EDC">
            <w:pPr>
              <w:pStyle w:val="ConsNormal"/>
              <w:ind w:firstLine="0"/>
              <w:rPr>
                <w:rFonts w:ascii="Times New Roman" w:hAnsi="Times New Roman" w:cs="Times New Roman"/>
                <w:sz w:val="24"/>
                <w:szCs w:val="24"/>
              </w:rPr>
            </w:pPr>
            <w:r w:rsidRPr="008374F2">
              <w:rPr>
                <w:rFonts w:ascii="Times New Roman" w:hAnsi="Times New Roman" w:cs="Times New Roman"/>
                <w:sz w:val="24"/>
                <w:szCs w:val="24"/>
              </w:rPr>
              <w:t>___________________ /</w:t>
            </w:r>
            <w:r w:rsidR="00505D1A">
              <w:rPr>
                <w:rFonts w:ascii="Times New Roman" w:hAnsi="Times New Roman" w:cs="Times New Roman"/>
                <w:sz w:val="24"/>
                <w:szCs w:val="24"/>
              </w:rPr>
              <w:t>В.А.Савин</w:t>
            </w:r>
            <w:r w:rsidRPr="008374F2">
              <w:rPr>
                <w:rFonts w:ascii="Times New Roman" w:hAnsi="Times New Roman" w:cs="Times New Roman"/>
                <w:sz w:val="24"/>
                <w:szCs w:val="24"/>
              </w:rPr>
              <w:t>/</w:t>
            </w:r>
          </w:p>
          <w:p w:rsidR="00A16EDC" w:rsidRPr="008374F2" w:rsidRDefault="00A16EDC" w:rsidP="00A16EDC">
            <w:pPr>
              <w:pStyle w:val="ConsNormal"/>
              <w:ind w:firstLine="0"/>
              <w:rPr>
                <w:rFonts w:ascii="Times New Roman" w:hAnsi="Times New Roman" w:cs="Times New Roman"/>
                <w:sz w:val="24"/>
                <w:szCs w:val="24"/>
              </w:rPr>
            </w:pPr>
          </w:p>
        </w:tc>
        <w:tc>
          <w:tcPr>
            <w:tcW w:w="4837" w:type="dxa"/>
          </w:tcPr>
          <w:p w:rsidR="00A16EDC" w:rsidRPr="008374F2" w:rsidRDefault="00A16EDC" w:rsidP="00A16EDC">
            <w:pPr>
              <w:keepNext/>
              <w:spacing w:after="0"/>
              <w:rPr>
                <w:rFonts w:ascii="Times New Roman" w:hAnsi="Times New Roman"/>
              </w:rPr>
            </w:pPr>
            <w:r w:rsidRPr="008374F2">
              <w:rPr>
                <w:rFonts w:ascii="Times New Roman" w:hAnsi="Times New Roman"/>
              </w:rPr>
              <w:t xml:space="preserve">Администрация муниципального района </w:t>
            </w:r>
          </w:p>
          <w:p w:rsidR="00A16EDC" w:rsidRPr="008374F2" w:rsidRDefault="00A16EDC" w:rsidP="00A16EDC">
            <w:pPr>
              <w:keepNext/>
              <w:spacing w:after="0"/>
              <w:rPr>
                <w:rFonts w:ascii="Times New Roman" w:hAnsi="Times New Roman"/>
              </w:rPr>
            </w:pPr>
            <w:r w:rsidRPr="008374F2">
              <w:rPr>
                <w:rFonts w:ascii="Times New Roman" w:hAnsi="Times New Roman"/>
              </w:rPr>
              <w:t>Ставропольский Самарской области</w:t>
            </w: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r w:rsidRPr="008374F2">
              <w:rPr>
                <w:rFonts w:ascii="Times New Roman" w:hAnsi="Times New Roman"/>
              </w:rPr>
              <w:t>Адрес:</w:t>
            </w:r>
          </w:p>
          <w:p w:rsidR="00A16EDC" w:rsidRPr="008374F2" w:rsidRDefault="00A16EDC" w:rsidP="00A16EDC">
            <w:pPr>
              <w:keepNext/>
              <w:spacing w:after="0"/>
              <w:rPr>
                <w:rFonts w:ascii="Times New Roman" w:hAnsi="Times New Roman"/>
              </w:rPr>
            </w:pPr>
            <w:r w:rsidRPr="008374F2">
              <w:rPr>
                <w:rFonts w:ascii="Times New Roman" w:hAnsi="Times New Roman"/>
              </w:rPr>
              <w:t xml:space="preserve">Самарская область, сельское поселения </w:t>
            </w:r>
            <w:proofErr w:type="spellStart"/>
            <w:r w:rsidRPr="008374F2">
              <w:rPr>
                <w:rFonts w:ascii="Times New Roman" w:hAnsi="Times New Roman"/>
              </w:rPr>
              <w:t>Хрящевка</w:t>
            </w:r>
            <w:proofErr w:type="spellEnd"/>
            <w:r w:rsidRPr="008374F2">
              <w:rPr>
                <w:rFonts w:ascii="Times New Roman" w:hAnsi="Times New Roman"/>
              </w:rPr>
              <w:t xml:space="preserve">, село </w:t>
            </w:r>
            <w:proofErr w:type="spellStart"/>
            <w:r w:rsidRPr="008374F2">
              <w:rPr>
                <w:rFonts w:ascii="Times New Roman" w:hAnsi="Times New Roman"/>
              </w:rPr>
              <w:t>Хрящевка</w:t>
            </w:r>
            <w:proofErr w:type="spellEnd"/>
            <w:r w:rsidRPr="008374F2">
              <w:rPr>
                <w:rFonts w:ascii="Times New Roman" w:hAnsi="Times New Roman"/>
              </w:rPr>
              <w:t>,</w:t>
            </w:r>
          </w:p>
          <w:p w:rsidR="00A16EDC" w:rsidRPr="008374F2" w:rsidRDefault="00A16EDC" w:rsidP="00A16EDC">
            <w:pPr>
              <w:keepNext/>
              <w:spacing w:after="0"/>
              <w:rPr>
                <w:rFonts w:ascii="Times New Roman" w:hAnsi="Times New Roman"/>
              </w:rPr>
            </w:pPr>
            <w:r w:rsidRPr="008374F2">
              <w:rPr>
                <w:rFonts w:ascii="Times New Roman" w:hAnsi="Times New Roman"/>
              </w:rPr>
              <w:t>ул. Советская, д. 10/1</w:t>
            </w:r>
            <w:r>
              <w:rPr>
                <w:rFonts w:ascii="Times New Roman" w:hAnsi="Times New Roman"/>
              </w:rPr>
              <w:t>.</w:t>
            </w: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r w:rsidRPr="008374F2">
              <w:rPr>
                <w:rFonts w:ascii="Times New Roman" w:hAnsi="Times New Roman"/>
              </w:rPr>
              <w:t>Глава муниципального района Ставропольский Самарской области</w:t>
            </w: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p>
          <w:p w:rsidR="00A16EDC" w:rsidRPr="008374F2" w:rsidRDefault="00A16EDC" w:rsidP="00A16EDC">
            <w:pPr>
              <w:keepNext/>
              <w:spacing w:after="0"/>
              <w:rPr>
                <w:rFonts w:ascii="Times New Roman" w:hAnsi="Times New Roman"/>
              </w:rPr>
            </w:pPr>
          </w:p>
          <w:p w:rsidR="00A16EDC" w:rsidRPr="008374F2" w:rsidRDefault="00A16EDC" w:rsidP="00A16EDC">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___________________ В.М. Медведев </w:t>
            </w:r>
          </w:p>
          <w:p w:rsidR="00A16EDC" w:rsidRPr="008374F2" w:rsidRDefault="00A16EDC" w:rsidP="00A16EDC">
            <w:pPr>
              <w:keepNext/>
              <w:spacing w:after="0"/>
              <w:rPr>
                <w:rFonts w:ascii="Times New Roman" w:hAnsi="Times New Roman"/>
              </w:rPr>
            </w:pPr>
          </w:p>
        </w:tc>
      </w:tr>
    </w:tbl>
    <w:p w:rsidR="00A16EDC" w:rsidRPr="008374F2" w:rsidRDefault="00A16EDC" w:rsidP="00A16EDC">
      <w:pPr>
        <w:pStyle w:val="3"/>
        <w:rPr>
          <w:rStyle w:val="2"/>
          <w:sz w:val="24"/>
          <w:szCs w:val="24"/>
          <w:lang/>
        </w:rPr>
      </w:pPr>
    </w:p>
    <w:p w:rsidR="00CD28A8" w:rsidRPr="00D71B56" w:rsidRDefault="00D71B56" w:rsidP="00C675B1">
      <w:pPr>
        <w:spacing w:after="0" w:line="240" w:lineRule="auto"/>
        <w:rPr>
          <w:rFonts w:ascii="Times New Roman" w:hAnsi="Times New Roman"/>
          <w:b/>
          <w:sz w:val="24"/>
          <w:szCs w:val="24"/>
        </w:rPr>
      </w:pPr>
      <w:r>
        <w:rPr>
          <w:rFonts w:ascii="Times New Roman" w:hAnsi="Times New Roman"/>
          <w:sz w:val="24"/>
          <w:szCs w:val="24"/>
        </w:rPr>
        <w:t xml:space="preserve">                                     </w:t>
      </w:r>
    </w:p>
    <w:sectPr w:rsidR="00CD28A8" w:rsidRPr="00D71B56" w:rsidSect="0030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261A5"/>
    <w:multiLevelType w:val="hybridMultilevel"/>
    <w:tmpl w:val="409C19D4"/>
    <w:lvl w:ilvl="0" w:tplc="19567FDC">
      <w:start w:val="1"/>
      <w:numFmt w:val="decimal"/>
      <w:lvlText w:val="%1."/>
      <w:lvlJc w:val="left"/>
      <w:pPr>
        <w:ind w:left="1199" w:hanging="360"/>
      </w:pPr>
      <w:rPr>
        <w:rFonts w:hint="default"/>
        <w:b/>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3DF"/>
    <w:rsid w:val="00223371"/>
    <w:rsid w:val="002B7508"/>
    <w:rsid w:val="00306CCA"/>
    <w:rsid w:val="003C1ED3"/>
    <w:rsid w:val="00447F8E"/>
    <w:rsid w:val="004C1C91"/>
    <w:rsid w:val="00505D1A"/>
    <w:rsid w:val="00545195"/>
    <w:rsid w:val="0054523A"/>
    <w:rsid w:val="00567197"/>
    <w:rsid w:val="00682924"/>
    <w:rsid w:val="00704B5B"/>
    <w:rsid w:val="007662A5"/>
    <w:rsid w:val="008D23DF"/>
    <w:rsid w:val="009C29F0"/>
    <w:rsid w:val="00A16EDC"/>
    <w:rsid w:val="00C20505"/>
    <w:rsid w:val="00C675B1"/>
    <w:rsid w:val="00D2065F"/>
    <w:rsid w:val="00D71B56"/>
    <w:rsid w:val="00EE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B56"/>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1B56"/>
    <w:rPr>
      <w:color w:val="0000FF"/>
      <w:u w:val="single"/>
    </w:rPr>
  </w:style>
  <w:style w:type="paragraph" w:styleId="3">
    <w:name w:val="Body Text 3"/>
    <w:basedOn w:val="a"/>
    <w:link w:val="30"/>
    <w:uiPriority w:val="99"/>
    <w:unhideWhenUsed/>
    <w:rsid w:val="00D71B56"/>
    <w:pPr>
      <w:spacing w:after="0" w:line="240" w:lineRule="auto"/>
      <w:jc w:val="both"/>
    </w:pPr>
    <w:rPr>
      <w:rFonts w:ascii="Arial" w:hAnsi="Arial"/>
      <w:sz w:val="24"/>
      <w:szCs w:val="20"/>
    </w:rPr>
  </w:style>
  <w:style w:type="character" w:customStyle="1" w:styleId="30">
    <w:name w:val="Основной текст 3 Знак"/>
    <w:basedOn w:val="a0"/>
    <w:link w:val="3"/>
    <w:uiPriority w:val="99"/>
    <w:rsid w:val="00D71B56"/>
    <w:rPr>
      <w:rFonts w:ascii="Arial" w:eastAsia="Times New Roman" w:hAnsi="Arial" w:cs="Times New Roman"/>
      <w:sz w:val="24"/>
      <w:szCs w:val="20"/>
      <w:lang w:eastAsia="ru-RU"/>
    </w:rPr>
  </w:style>
  <w:style w:type="paragraph" w:customStyle="1" w:styleId="ConsPlusNormal">
    <w:name w:val="ConsPlusNormal"/>
    <w:link w:val="ConsPlusNormal0"/>
    <w:uiPriority w:val="99"/>
    <w:rsid w:val="00D71B56"/>
    <w:pPr>
      <w:autoSpaceDE w:val="0"/>
      <w:autoSpaceDN w:val="0"/>
      <w:adjustRightInd w:val="0"/>
      <w:spacing w:after="0" w:line="240" w:lineRule="auto"/>
    </w:pPr>
    <w:rPr>
      <w:rFonts w:ascii="Calibri" w:eastAsia="Calibri" w:hAnsi="Calibri" w:cs="Calibri"/>
      <w:b/>
      <w:bCs/>
    </w:rPr>
  </w:style>
  <w:style w:type="paragraph" w:customStyle="1" w:styleId="Standard">
    <w:name w:val="Standard"/>
    <w:rsid w:val="00D71B56"/>
    <w:pPr>
      <w:suppressAutoHyphens/>
      <w:spacing w:after="200" w:line="276" w:lineRule="auto"/>
    </w:pPr>
    <w:rPr>
      <w:rFonts w:ascii="Calibri" w:eastAsia="Lucida Sans Unicode" w:hAnsi="Calibri" w:cs="Calibri"/>
      <w:kern w:val="2"/>
      <w:lang w:eastAsia="ar-SA"/>
    </w:rPr>
  </w:style>
  <w:style w:type="character" w:customStyle="1" w:styleId="2">
    <w:name w:val="Основной текст2"/>
    <w:rsid w:val="00D71B5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
    <w:name w:val="Заголовок №1_"/>
    <w:link w:val="10"/>
    <w:rsid w:val="00A16EDC"/>
    <w:rPr>
      <w:rFonts w:ascii="Times New Roman" w:eastAsia="Times New Roman" w:hAnsi="Times New Roman" w:cs="Times New Roman"/>
      <w:sz w:val="23"/>
      <w:szCs w:val="23"/>
      <w:shd w:val="clear" w:color="auto" w:fill="FFFFFF"/>
    </w:rPr>
  </w:style>
  <w:style w:type="character" w:customStyle="1" w:styleId="11">
    <w:name w:val="Основной текст1"/>
    <w:basedOn w:val="a0"/>
    <w:rsid w:val="00A16EDC"/>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A16EDC"/>
    <w:pPr>
      <w:shd w:val="clear" w:color="auto" w:fill="FFFFFF"/>
      <w:spacing w:after="0" w:line="269" w:lineRule="exact"/>
      <w:jc w:val="right"/>
      <w:outlineLvl w:val="0"/>
    </w:pPr>
    <w:rPr>
      <w:rFonts w:ascii="Times New Roman" w:hAnsi="Times New Roman"/>
      <w:sz w:val="23"/>
      <w:szCs w:val="23"/>
      <w:lang w:eastAsia="en-US"/>
    </w:rPr>
  </w:style>
  <w:style w:type="paragraph" w:customStyle="1" w:styleId="ConsNormal">
    <w:name w:val="ConsNormal"/>
    <w:link w:val="ConsNormal0"/>
    <w:rsid w:val="00A16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16EDC"/>
    <w:rPr>
      <w:rFonts w:ascii="Arial" w:eastAsia="Times New Roman" w:hAnsi="Arial" w:cs="Arial"/>
      <w:sz w:val="20"/>
      <w:szCs w:val="20"/>
      <w:lang w:eastAsia="ru-RU"/>
    </w:rPr>
  </w:style>
  <w:style w:type="character" w:customStyle="1" w:styleId="a4">
    <w:name w:val="Колонтитул_"/>
    <w:link w:val="a5"/>
    <w:uiPriority w:val="99"/>
    <w:rsid w:val="00A16EDC"/>
    <w:rPr>
      <w:rFonts w:ascii="Times New Roman" w:hAnsi="Times New Roman"/>
      <w:b/>
      <w:bCs/>
      <w:spacing w:val="5"/>
      <w:sz w:val="21"/>
      <w:szCs w:val="21"/>
      <w:shd w:val="clear" w:color="auto" w:fill="FFFFFF"/>
    </w:rPr>
  </w:style>
  <w:style w:type="paragraph" w:customStyle="1" w:styleId="a5">
    <w:name w:val="Колонтитул"/>
    <w:basedOn w:val="a"/>
    <w:link w:val="a4"/>
    <w:uiPriority w:val="99"/>
    <w:rsid w:val="00A16EDC"/>
    <w:pPr>
      <w:widowControl w:val="0"/>
      <w:shd w:val="clear" w:color="auto" w:fill="FFFFFF"/>
      <w:spacing w:after="0" w:line="240" w:lineRule="atLeast"/>
    </w:pPr>
    <w:rPr>
      <w:rFonts w:ascii="Times New Roman" w:eastAsiaTheme="minorHAnsi" w:hAnsi="Times New Roman" w:cstheme="minorBidi"/>
      <w:b/>
      <w:bCs/>
      <w:spacing w:val="5"/>
      <w:sz w:val="21"/>
      <w:szCs w:val="21"/>
      <w:lang w:eastAsia="en-US"/>
    </w:rPr>
  </w:style>
  <w:style w:type="character" w:customStyle="1" w:styleId="ConsPlusNormal0">
    <w:name w:val="ConsPlusNormal Знак"/>
    <w:link w:val="ConsPlusNormal"/>
    <w:uiPriority w:val="99"/>
    <w:locked/>
    <w:rsid w:val="00682924"/>
    <w:rPr>
      <w:rFonts w:ascii="Calibri" w:eastAsia="Calibri" w:hAnsi="Calibri" w:cs="Calibri"/>
      <w:b/>
      <w:bCs/>
    </w:rPr>
  </w:style>
  <w:style w:type="paragraph" w:styleId="a6">
    <w:name w:val="Balloon Text"/>
    <w:basedOn w:val="a"/>
    <w:link w:val="a7"/>
    <w:uiPriority w:val="99"/>
    <w:semiHidden/>
    <w:unhideWhenUsed/>
    <w:rsid w:val="009C2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29F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979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493B287C329152A816E39B04C62DE36228120F820F6458F5B1E24FCDDE410940D657DAA077FF37616C437A8865CD8EFC7127637E8b011K" TargetMode="External"/><Relationship Id="rId13" Type="http://schemas.openxmlformats.org/officeDocument/2006/relationships/hyperlink" Target="consultantplus://offline/ref=A6E493B287C329152A816E39B04C62DE3622832AF224F6458F5B1E24FCDDE410940D657EAB0D7AF37616C437A8865CD8EFC7127637E8b011K" TargetMode="External"/><Relationship Id="rId3" Type="http://schemas.openxmlformats.org/officeDocument/2006/relationships/settings" Target="settings.xml"/><Relationship Id="rId7" Type="http://schemas.openxmlformats.org/officeDocument/2006/relationships/hyperlink" Target="consultantplus://offline/ref=A6E493B287C329152A816E39B04C62DE36228120FA22F6458F5B1E24FCDDE410940D6579AA0777AC7303D56FA48247C6EED80E7436bE10K" TargetMode="External"/><Relationship Id="rId12" Type="http://schemas.openxmlformats.org/officeDocument/2006/relationships/hyperlink" Target="consultantplus://offline/ref=A6E493B287C329152A816E39B04C62DE3622832AF224F6458F5B1E24FCDDE410940D657EAB027EF37616C437A8865CD8EFC7127637E8b01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6E493B287C329152A816E39B04C62DE372A8724F225F6458F5B1E24FCDDE410940D657DAA037AF37616C437A8865CD8EFC7127637E8b011K" TargetMode="External"/><Relationship Id="rId11" Type="http://schemas.openxmlformats.org/officeDocument/2006/relationships/hyperlink" Target="consultantplus://offline/ref=A6E493B287C329152A816E39B04C62DE3622832AF224F6458F5B1E24FCDDE410940D657EAB0078F37616C437A8865CD8EFC7127637E8b011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6E493B287C329152A816E39B04C62DE3622832AF224F6458F5B1E24FCDDE410940D657DAB0474F1254CD433E1D254C7EAD80C7529EB08ABb91FK" TargetMode="External"/><Relationship Id="rId4" Type="http://schemas.openxmlformats.org/officeDocument/2006/relationships/webSettings" Target="webSettings.xml"/><Relationship Id="rId9" Type="http://schemas.openxmlformats.org/officeDocument/2006/relationships/hyperlink" Target="consultantplus://offline/ref=A6E493B287C329152A816E39B04C62DE36228120F820F6458F5B1E24FCDDE410940D657DAA0578F37616C437A8865CD8EFC7127637E8b011K" TargetMode="External"/><Relationship Id="rId14" Type="http://schemas.openxmlformats.org/officeDocument/2006/relationships/hyperlink" Target="consultantplus://offline/ref=A6E493B287C329152A816E39B04C62DE36228120FA22F6458F5B1E24FCDDE410940D657EAD077CF37616C437A8865CD8EFC7127637E8b0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3881</Words>
  <Characters>22126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2019-01-28T07:37:00Z</cp:lastPrinted>
  <dcterms:created xsi:type="dcterms:W3CDTF">2019-01-28T07:28:00Z</dcterms:created>
  <dcterms:modified xsi:type="dcterms:W3CDTF">2019-01-28T07:38:00Z</dcterms:modified>
</cp:coreProperties>
</file>